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5FB" w:rsidRPr="002F05FB" w:rsidRDefault="00B65208" w:rsidP="00087798">
      <w:pPr>
        <w:spacing w:line="360" w:lineRule="auto"/>
        <w:rPr>
          <w:rFonts w:ascii="Times New Roman" w:hAnsi="Times New Roman" w:cs="Times New Roman"/>
          <w:sz w:val="28"/>
          <w:szCs w:val="28"/>
        </w:rPr>
      </w:pPr>
      <w:r w:rsidRPr="002F05FB">
        <w:rPr>
          <w:rFonts w:ascii="Times New Roman" w:hAnsi="Times New Roman" w:cs="Times New Roman"/>
          <w:sz w:val="28"/>
          <w:szCs w:val="28"/>
        </w:rPr>
        <w:t>CHAPITRE 3 CONCEPTION ET RE</w:t>
      </w:r>
      <w:r w:rsidR="00FB3B3C" w:rsidRPr="002F05FB">
        <w:rPr>
          <w:rFonts w:ascii="Times New Roman" w:hAnsi="Times New Roman" w:cs="Times New Roman"/>
          <w:sz w:val="28"/>
          <w:szCs w:val="28"/>
        </w:rPr>
        <w:t>ALISATION DU CENTRALE HYDROELECTRIQUE</w:t>
      </w:r>
    </w:p>
    <w:p w:rsidR="008D0E18" w:rsidRPr="005F2F4F" w:rsidRDefault="00FB3B3C" w:rsidP="00087798">
      <w:pPr>
        <w:spacing w:line="360" w:lineRule="auto"/>
        <w:rPr>
          <w:rFonts w:ascii="Times New Roman" w:hAnsi="Times New Roman" w:cs="Times New Roman"/>
          <w:sz w:val="24"/>
          <w:szCs w:val="24"/>
        </w:rPr>
      </w:pPr>
      <w:r w:rsidRPr="005F2F4F">
        <w:rPr>
          <w:rFonts w:ascii="Times New Roman" w:hAnsi="Times New Roman" w:cs="Times New Roman"/>
          <w:sz w:val="24"/>
          <w:szCs w:val="24"/>
        </w:rPr>
        <w:t>Dans cette présente partie du travail nous allons faire la conception et la réalisation de no</w:t>
      </w:r>
      <w:r w:rsidR="008D0E18" w:rsidRPr="005F2F4F">
        <w:rPr>
          <w:rFonts w:ascii="Times New Roman" w:hAnsi="Times New Roman" w:cs="Times New Roman"/>
          <w:sz w:val="24"/>
          <w:szCs w:val="24"/>
        </w:rPr>
        <w:t xml:space="preserve">tre maquette de la centrale hydroélectrique.  Dont le schéma bloc est le suivant : </w:t>
      </w:r>
    </w:p>
    <w:p w:rsidR="00395AA6" w:rsidRPr="00431EA3" w:rsidRDefault="00395AA6" w:rsidP="00087798">
      <w:pPr>
        <w:spacing w:line="360" w:lineRule="auto"/>
        <w:rPr>
          <w:rFonts w:ascii="Times New Roman" w:hAnsi="Times New Roman" w:cs="Times New Roman"/>
        </w:rPr>
      </w:pPr>
    </w:p>
    <w:p w:rsidR="00395AA6" w:rsidRPr="00431EA3" w:rsidRDefault="00395AA6" w:rsidP="00087798">
      <w:pPr>
        <w:spacing w:line="360" w:lineRule="auto"/>
        <w:rPr>
          <w:rFonts w:ascii="Times New Roman" w:hAnsi="Times New Roman" w:cs="Times New Roman"/>
        </w:rPr>
      </w:pPr>
      <w:r w:rsidRPr="00431EA3">
        <w:rPr>
          <w:rFonts w:ascii="Times New Roman" w:hAnsi="Times New Roman" w:cs="Times New Roman"/>
          <w:noProof/>
          <w:lang w:eastAsia="fr-FR"/>
        </w:rPr>
        <mc:AlternateContent>
          <mc:Choice Requires="wps">
            <w:drawing>
              <wp:anchor distT="0" distB="0" distL="114300" distR="114300" simplePos="0" relativeHeight="251672576" behindDoc="0" locked="0" layoutInCell="1" allowOverlap="1">
                <wp:simplePos x="0" y="0"/>
                <wp:positionH relativeFrom="column">
                  <wp:posOffset>852805</wp:posOffset>
                </wp:positionH>
                <wp:positionV relativeFrom="paragraph">
                  <wp:posOffset>292100</wp:posOffset>
                </wp:positionV>
                <wp:extent cx="0" cy="676275"/>
                <wp:effectExtent l="76200" t="0" r="95250" b="47625"/>
                <wp:wrapNone/>
                <wp:docPr id="20" name="Connecteur droit avec flèche 20"/>
                <wp:cNvGraphicFramePr/>
                <a:graphic xmlns:a="http://schemas.openxmlformats.org/drawingml/2006/main">
                  <a:graphicData uri="http://schemas.microsoft.com/office/word/2010/wordprocessingShape">
                    <wps:wsp>
                      <wps:cNvCnPr/>
                      <wps:spPr>
                        <a:xfrm>
                          <a:off x="0" y="0"/>
                          <a:ext cx="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2A8691" id="_x0000_t32" coordsize="21600,21600" o:spt="32" o:oned="t" path="m,l21600,21600e" filled="f">
                <v:path arrowok="t" fillok="f" o:connecttype="none"/>
                <o:lock v:ext="edit" shapetype="t"/>
              </v:shapetype>
              <v:shape id="Connecteur droit avec flèche 20" o:spid="_x0000_s1026" type="#_x0000_t32" style="position:absolute;margin-left:67.15pt;margin-top:23pt;width:0;height:53.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" strokecolor="#5b9bd5 [3204]" strokeweight=".5pt">
                <v:stroke endarrow="block" joinstyle="miter"/>
              </v:shape>
            </w:pict>
          </mc:Fallback>
        </mc:AlternateContent>
      </w:r>
    </w:p>
    <w:p w:rsidR="008F7942" w:rsidRPr="00431EA3" w:rsidRDefault="00431EA3" w:rsidP="00087798">
      <w:pPr>
        <w:spacing w:line="360" w:lineRule="auto"/>
        <w:rPr>
          <w:rFonts w:ascii="Times New Roman" w:hAnsi="Times New Roman" w:cs="Times New Roman"/>
        </w:rPr>
      </w:pPr>
      <w:r>
        <w:rPr>
          <w:rFonts w:ascii="Times New Roman" w:hAnsi="Times New Roman" w:cs="Times New Roman"/>
        </w:rPr>
        <w:t xml:space="preserve">                          </w:t>
      </w:r>
      <w:r w:rsidR="00395AA6" w:rsidRPr="00431EA3">
        <w:rPr>
          <w:rFonts w:ascii="Times New Roman" w:hAnsi="Times New Roman" w:cs="Times New Roman"/>
        </w:rPr>
        <w:t>SOURCE D’EAU</w:t>
      </w:r>
    </w:p>
    <w:p w:rsidR="00D443A6" w:rsidRPr="00431EA3" w:rsidRDefault="00395AA6">
      <w:pPr>
        <w:rPr>
          <w:rFonts w:ascii="Times New Roman" w:hAnsi="Times New Roman" w:cs="Times New Roman"/>
        </w:rPr>
      </w:pPr>
      <w:r w:rsidRPr="00431EA3">
        <w:rPr>
          <w:rFonts w:ascii="Times New Roman" w:hAnsi="Times New Roman" w:cs="Times New Roman"/>
          <w:noProof/>
          <w:lang w:eastAsia="fr-FR"/>
        </w:rPr>
        <mc:AlternateContent>
          <mc:Choice Requires="wps">
            <w:drawing>
              <wp:anchor distT="0" distB="0" distL="114300" distR="114300" simplePos="0" relativeHeight="251673600" behindDoc="0" locked="0" layoutInCell="1" allowOverlap="1">
                <wp:simplePos x="0" y="0"/>
                <wp:positionH relativeFrom="column">
                  <wp:posOffset>1224280</wp:posOffset>
                </wp:positionH>
                <wp:positionV relativeFrom="paragraph">
                  <wp:posOffset>2934335</wp:posOffset>
                </wp:positionV>
                <wp:extent cx="0" cy="723900"/>
                <wp:effectExtent l="76200" t="0" r="57150" b="57150"/>
                <wp:wrapNone/>
                <wp:docPr id="21" name="Connecteur droit avec flèche 21"/>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BAC854" id="Connecteur droit avec flèche 21" o:spid="_x0000_s1026" type="#_x0000_t32" style="position:absolute;margin-left:96.4pt;margin-top:231.05pt;width:0;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" strokecolor="#5b9bd5 [3204]" strokeweight=".5pt">
                <v:stroke endarrow="block" joinstyle="miter"/>
              </v:shape>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70528" behindDoc="0" locked="0" layoutInCell="1" allowOverlap="1" wp14:anchorId="6270896A" wp14:editId="1254871F">
                <wp:simplePos x="0" y="0"/>
                <wp:positionH relativeFrom="column">
                  <wp:posOffset>538480</wp:posOffset>
                </wp:positionH>
                <wp:positionV relativeFrom="paragraph">
                  <wp:posOffset>2315845</wp:posOffset>
                </wp:positionV>
                <wp:extent cx="1352550" cy="6096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352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AA6" w:rsidRDefault="00395AA6" w:rsidP="00395AA6">
                            <w:pPr>
                              <w:jc w:val="center"/>
                            </w:pPr>
                            <w:r>
                              <w:t>Régulateur (V,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0896A" id="Rectangle 17" o:spid="_x0000_s1026" style="position:absolute;margin-left:42.4pt;margin-top:182.35pt;width:106.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" fillcolor="#5b9bd5 [3204]" strokecolor="#1f4d78 [1604]" strokeweight="1pt">
                <v:textbox>
                  <w:txbxContent>
                    <w:p w:rsidR="00395AA6" w:rsidRDefault="00395AA6" w:rsidP="00395AA6">
                      <w:pPr>
                        <w:jc w:val="center"/>
                      </w:pPr>
                      <w:r>
                        <w:t>Régulateur (V, f)</w:t>
                      </w:r>
                    </w:p>
                  </w:txbxContent>
                </v:textbox>
              </v:rect>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71552" behindDoc="0" locked="0" layoutInCell="1" allowOverlap="1" wp14:anchorId="2A3C4467" wp14:editId="6518EF65">
                <wp:simplePos x="0" y="0"/>
                <wp:positionH relativeFrom="column">
                  <wp:posOffset>1881505</wp:posOffset>
                </wp:positionH>
                <wp:positionV relativeFrom="paragraph">
                  <wp:posOffset>2639695</wp:posOffset>
                </wp:positionV>
                <wp:extent cx="485775" cy="0"/>
                <wp:effectExtent l="38100" t="76200" r="0" b="95250"/>
                <wp:wrapNone/>
                <wp:docPr id="19" name="Connecteur droit avec flèche 19"/>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24B44" id="Connecteur droit avec flèche 19" o:spid="_x0000_s1026" type="#_x0000_t32" style="position:absolute;margin-left:148.15pt;margin-top:207.85pt;width:38.2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" strokecolor="#5b9bd5 [3204]" strokeweight=".5pt">
                <v:stroke endarrow="block" joinstyle="miter"/>
              </v:shape>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9504" behindDoc="0" locked="0" layoutInCell="1" allowOverlap="1">
                <wp:simplePos x="0" y="0"/>
                <wp:positionH relativeFrom="column">
                  <wp:posOffset>3700780</wp:posOffset>
                </wp:positionH>
                <wp:positionV relativeFrom="paragraph">
                  <wp:posOffset>2592070</wp:posOffset>
                </wp:positionV>
                <wp:extent cx="409575" cy="0"/>
                <wp:effectExtent l="38100" t="76200" r="0" b="95250"/>
                <wp:wrapNone/>
                <wp:docPr id="16" name="Connecteur droit avec flèche 16"/>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F58AA" id="Connecteur droit avec flèche 16" o:spid="_x0000_s1026" type="#_x0000_t32" style="position:absolute;margin-left:291.4pt;margin-top:204.1pt;width:32.2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" strokecolor="#5b9bd5 [3204]" strokeweight=".5pt">
                <v:stroke endarrow="block" joinstyle="miter"/>
              </v:shape>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8480" behindDoc="0" locked="0" layoutInCell="1" allowOverlap="1">
                <wp:simplePos x="0" y="0"/>
                <wp:positionH relativeFrom="column">
                  <wp:posOffset>2357755</wp:posOffset>
                </wp:positionH>
                <wp:positionV relativeFrom="paragraph">
                  <wp:posOffset>2353945</wp:posOffset>
                </wp:positionV>
                <wp:extent cx="1333500" cy="5619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3335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AA6" w:rsidRDefault="00395AA6" w:rsidP="00395AA6">
                            <w:pPr>
                              <w:jc w:val="center"/>
                            </w:pPr>
                            <w:r>
                              <w:t>ALTERNATEUR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7" style="position:absolute;margin-left:185.65pt;margin-top:185.35pt;width:105pt;height:44.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" fillcolor="#5b9bd5 [3204]" strokecolor="#1f4d78 [1604]" strokeweight="1pt">
                <v:textbox>
                  <w:txbxContent>
                    <w:p w:rsidR="00395AA6" w:rsidRDefault="00395AA6" w:rsidP="00395AA6">
                      <w:pPr>
                        <w:jc w:val="center"/>
                      </w:pPr>
                      <w:r>
                        <w:t>ALTERNATEUR</w:t>
                      </w:r>
                    </w:p>
                  </w:txbxContent>
                </v:textbox>
              </v:rect>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7456" behindDoc="0" locked="0" layoutInCell="1" allowOverlap="1">
                <wp:simplePos x="0" y="0"/>
                <wp:positionH relativeFrom="column">
                  <wp:posOffset>4710430</wp:posOffset>
                </wp:positionH>
                <wp:positionV relativeFrom="paragraph">
                  <wp:posOffset>1868170</wp:posOffset>
                </wp:positionV>
                <wp:extent cx="9525" cy="476250"/>
                <wp:effectExtent l="38100" t="0" r="66675" b="57150"/>
                <wp:wrapNone/>
                <wp:docPr id="14" name="Connecteur droit avec flèche 14"/>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453E3" id="Connecteur droit avec flèche 14" o:spid="_x0000_s1026" type="#_x0000_t32" style="position:absolute;margin-left:370.9pt;margin-top:147.1pt;width:.75pt;height:3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" strokecolor="#5b9bd5 [3204]" strokeweight=".5pt">
                <v:stroke endarrow="block" joinstyle="miter"/>
              </v:shape>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6432" behindDoc="0" locked="0" layoutInCell="1" allowOverlap="1">
                <wp:simplePos x="0" y="0"/>
                <wp:positionH relativeFrom="column">
                  <wp:posOffset>4091305</wp:posOffset>
                </wp:positionH>
                <wp:positionV relativeFrom="paragraph">
                  <wp:posOffset>2353945</wp:posOffset>
                </wp:positionV>
                <wp:extent cx="1352550" cy="5334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35255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AA6" w:rsidRDefault="00395AA6" w:rsidP="00395AA6">
                            <w:pPr>
                              <w:jc w:val="center"/>
                            </w:pPr>
                            <w:r>
                              <w:t>TURBINE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8" style="position:absolute;margin-left:322.15pt;margin-top:185.35pt;width:106.5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" fillcolor="#5b9bd5 [3204]" strokecolor="#1f4d78 [1604]" strokeweight="1pt">
                <v:textbox>
                  <w:txbxContent>
                    <w:p w:rsidR="00395AA6" w:rsidRDefault="00395AA6" w:rsidP="00395AA6">
                      <w:pPr>
                        <w:jc w:val="center"/>
                      </w:pPr>
                      <w:r>
                        <w:t>TURBINE</w:t>
                      </w:r>
                    </w:p>
                  </w:txbxContent>
                </v:textbox>
              </v:rect>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5408" behindDoc="0" locked="0" layoutInCell="1" allowOverlap="1">
                <wp:simplePos x="0" y="0"/>
                <wp:positionH relativeFrom="column">
                  <wp:posOffset>4700905</wp:posOffset>
                </wp:positionH>
                <wp:positionV relativeFrom="paragraph">
                  <wp:posOffset>858520</wp:posOffset>
                </wp:positionV>
                <wp:extent cx="0" cy="476250"/>
                <wp:effectExtent l="76200" t="0" r="57150" b="57150"/>
                <wp:wrapNone/>
                <wp:docPr id="11" name="Connecteur droit avec flèche 11"/>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8CC52" id="Connecteur droit avec flèche 11" o:spid="_x0000_s1026" type="#_x0000_t32" style="position:absolute;margin-left:370.15pt;margin-top:67.6pt;width:0;height:3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" strokecolor="#5b9bd5 [3204]" strokeweight=".5pt">
                <v:stroke endarrow="block" joinstyle="miter"/>
              </v:shape>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4384" behindDoc="0" locked="0" layoutInCell="1" allowOverlap="1">
                <wp:simplePos x="0" y="0"/>
                <wp:positionH relativeFrom="column">
                  <wp:posOffset>4072255</wp:posOffset>
                </wp:positionH>
                <wp:positionV relativeFrom="paragraph">
                  <wp:posOffset>1325245</wp:posOffset>
                </wp:positionV>
                <wp:extent cx="1352550" cy="5334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35255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AA6" w:rsidRDefault="00395AA6" w:rsidP="00395AA6">
                            <w:pPr>
                              <w:jc w:val="center"/>
                            </w:pPr>
                            <w:r>
                              <w:t xml:space="preserve">CONDUITE FORCEE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9" style="position:absolute;margin-left:320.65pt;margin-top:104.35pt;width:106.5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" fillcolor="#5b9bd5 [3204]" strokecolor="#1f4d78 [1604]" strokeweight="1pt">
                <v:textbox>
                  <w:txbxContent>
                    <w:p w:rsidR="00395AA6" w:rsidRDefault="00395AA6" w:rsidP="00395AA6">
                      <w:pPr>
                        <w:jc w:val="center"/>
                      </w:pPr>
                      <w:r>
                        <w:t xml:space="preserve">CONDUITE FORCEE </w:t>
                      </w:r>
                    </w:p>
                  </w:txbxContent>
                </v:textbox>
              </v:rect>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3360" behindDoc="0" locked="0" layoutInCell="1" allowOverlap="1">
                <wp:simplePos x="0" y="0"/>
                <wp:positionH relativeFrom="column">
                  <wp:posOffset>3462655</wp:posOffset>
                </wp:positionH>
                <wp:positionV relativeFrom="paragraph">
                  <wp:posOffset>515620</wp:posOffset>
                </wp:positionV>
                <wp:extent cx="609600" cy="0"/>
                <wp:effectExtent l="0" t="76200" r="19050" b="95250"/>
                <wp:wrapNone/>
                <wp:docPr id="7" name="Connecteur droit avec flèche 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EB409" id="Connecteur droit avec flèche 7" o:spid="_x0000_s1026" type="#_x0000_t32" style="position:absolute;margin-left:272.65pt;margin-top:40.6pt;width:4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" strokecolor="#5b9bd5 [3204]" strokeweight=".5pt">
                <v:stroke endarrow="block" joinstyle="miter"/>
              </v:shape>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2336" behindDoc="0" locked="0" layoutInCell="1" allowOverlap="1">
                <wp:simplePos x="0" y="0"/>
                <wp:positionH relativeFrom="column">
                  <wp:posOffset>4081780</wp:posOffset>
                </wp:positionH>
                <wp:positionV relativeFrom="paragraph">
                  <wp:posOffset>210820</wp:posOffset>
                </wp:positionV>
                <wp:extent cx="1285875" cy="6191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285875" cy="619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AA6" w:rsidRDefault="00395AA6" w:rsidP="00395AA6">
                            <w:pPr>
                              <w:jc w:val="center"/>
                            </w:pPr>
                            <w:r>
                              <w:t>BASSIN DE MISE EN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0" style="position:absolute;margin-left:321.4pt;margin-top:16.6pt;width:101.25pt;height:4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" fillcolor="#5b9bd5 [3204]" strokecolor="#1f4d78 [1604]" strokeweight="1pt">
                <v:textbox>
                  <w:txbxContent>
                    <w:p w:rsidR="00395AA6" w:rsidRDefault="00395AA6" w:rsidP="00395AA6">
                      <w:pPr>
                        <w:jc w:val="center"/>
                      </w:pPr>
                      <w:r>
                        <w:t>BASSIN DE MISE EN CHARGE</w:t>
                      </w:r>
                    </w:p>
                  </w:txbxContent>
                </v:textbox>
              </v:rect>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1312" behindDoc="0" locked="0" layoutInCell="1" allowOverlap="1">
                <wp:simplePos x="0" y="0"/>
                <wp:positionH relativeFrom="column">
                  <wp:posOffset>2100580</wp:posOffset>
                </wp:positionH>
                <wp:positionV relativeFrom="paragraph">
                  <wp:posOffset>229870</wp:posOffset>
                </wp:positionV>
                <wp:extent cx="1371600" cy="6000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716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AA6" w:rsidRDefault="005A5947" w:rsidP="00395AA6">
                            <w:pPr>
                              <w:jc w:val="center"/>
                            </w:pPr>
                            <w:r>
                              <w:t>CAN</w:t>
                            </w:r>
                            <w:r w:rsidR="00395AA6">
                              <w:t>AL D’AMENE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31" style="position:absolute;margin-left:165.4pt;margin-top:18.1pt;width:108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" fillcolor="#5b9bd5 [3204]" strokecolor="#1f4d78 [1604]" strokeweight="1pt">
                <v:textbox>
                  <w:txbxContent>
                    <w:p w:rsidR="00395AA6" w:rsidRDefault="005A5947" w:rsidP="00395AA6">
                      <w:pPr>
                        <w:jc w:val="center"/>
                      </w:pPr>
                      <w:r>
                        <w:t>CAN</w:t>
                      </w:r>
                      <w:r w:rsidR="00395AA6">
                        <w:t>AL D’AMENE</w:t>
                      </w:r>
                    </w:p>
                  </w:txbxContent>
                </v:textbox>
              </v:rect>
            </w:pict>
          </mc:Fallback>
        </mc:AlternateContent>
      </w:r>
      <w:r w:rsidRPr="00431EA3">
        <w:rPr>
          <w:rFonts w:ascii="Times New Roman" w:hAnsi="Times New Roman" w:cs="Times New Roman"/>
          <w:noProof/>
          <w:lang w:eastAsia="fr-FR"/>
        </w:rPr>
        <mc:AlternateContent>
          <mc:Choice Requires="wps">
            <w:drawing>
              <wp:anchor distT="0" distB="0" distL="114300" distR="114300" simplePos="0" relativeHeight="251660288" behindDoc="0" locked="0" layoutInCell="1" allowOverlap="1">
                <wp:simplePos x="0" y="0"/>
                <wp:positionH relativeFrom="column">
                  <wp:posOffset>1605280</wp:posOffset>
                </wp:positionH>
                <wp:positionV relativeFrom="paragraph">
                  <wp:posOffset>525145</wp:posOffset>
                </wp:positionV>
                <wp:extent cx="466725" cy="9525"/>
                <wp:effectExtent l="0" t="76200" r="28575" b="85725"/>
                <wp:wrapNone/>
                <wp:docPr id="4" name="Connecteur droit avec flèche 4"/>
                <wp:cNvGraphicFramePr/>
                <a:graphic xmlns:a="http://schemas.openxmlformats.org/drawingml/2006/main">
                  <a:graphicData uri="http://schemas.microsoft.com/office/word/2010/wordprocessingShape">
                    <wps:wsp>
                      <wps:cNvCnPr/>
                      <wps:spPr>
                        <a:xfrm flipV="1">
                          <a:off x="0" y="0"/>
                          <a:ext cx="4667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7E28E" id="Connecteur droit avec flèche 4" o:spid="_x0000_s1026" type="#_x0000_t32" style="position:absolute;margin-left:126.4pt;margin-top:41.35pt;width:36.75pt;height:.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" strokecolor="#5b9bd5 [3204]" strokeweight=".5pt">
                <v:stroke endarrow="block" joinstyle="miter"/>
              </v:shape>
            </w:pict>
          </mc:Fallback>
        </mc:AlternateContent>
      </w:r>
      <w:r w:rsidR="008F7942" w:rsidRPr="00431EA3">
        <w:rPr>
          <w:rFonts w:ascii="Times New Roman" w:hAnsi="Times New Roman" w:cs="Times New Roman"/>
          <w:noProof/>
          <w:lang w:eastAsia="fr-FR"/>
        </w:rPr>
        <mc:AlternateContent>
          <mc:Choice Requires="wps">
            <w:drawing>
              <wp:anchor distT="0" distB="0" distL="114300" distR="114300" simplePos="0" relativeHeight="251659264" behindDoc="0" locked="0" layoutInCell="1" allowOverlap="1">
                <wp:simplePos x="0" y="0"/>
                <wp:positionH relativeFrom="column">
                  <wp:posOffset>205105</wp:posOffset>
                </wp:positionH>
                <wp:positionV relativeFrom="paragraph">
                  <wp:posOffset>267970</wp:posOffset>
                </wp:positionV>
                <wp:extent cx="1390650" cy="5334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39065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7942" w:rsidRDefault="008F7942" w:rsidP="008F7942">
                            <w:pPr>
                              <w:jc w:val="center"/>
                            </w:pPr>
                            <w:r>
                              <w:t>BARRAGE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32" style="position:absolute;margin-left:16.15pt;margin-top:21.1pt;width:109.5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" fillcolor="#5b9bd5 [3204]" strokecolor="#1f4d78 [1604]" strokeweight="1pt">
                <v:textbox>
                  <w:txbxContent>
                    <w:p w:rsidR="008F7942" w:rsidRDefault="008F7942" w:rsidP="008F7942">
                      <w:pPr>
                        <w:jc w:val="center"/>
                      </w:pPr>
                      <w:r>
                        <w:t>BARRAGE</w:t>
                      </w:r>
                    </w:p>
                  </w:txbxContent>
                </v:textbox>
              </v:rect>
            </w:pict>
          </mc:Fallback>
        </mc:AlternateContent>
      </w: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D443A6" w:rsidRPr="00431EA3" w:rsidRDefault="00D443A6" w:rsidP="00D443A6">
      <w:pPr>
        <w:rPr>
          <w:rFonts w:ascii="Times New Roman" w:hAnsi="Times New Roman" w:cs="Times New Roman"/>
        </w:rPr>
      </w:pPr>
    </w:p>
    <w:p w:rsidR="00C37BB9" w:rsidRPr="00431EA3" w:rsidRDefault="00D443A6" w:rsidP="00D443A6">
      <w:pPr>
        <w:tabs>
          <w:tab w:val="left" w:pos="2535"/>
        </w:tabs>
        <w:rPr>
          <w:rFonts w:ascii="Times New Roman" w:hAnsi="Times New Roman" w:cs="Times New Roman"/>
        </w:rPr>
      </w:pPr>
      <w:r w:rsidRPr="00431EA3">
        <w:rPr>
          <w:rFonts w:ascii="Times New Roman" w:hAnsi="Times New Roman" w:cs="Times New Roman"/>
        </w:rPr>
        <w:tab/>
        <w:t>TRANSPORT</w:t>
      </w:r>
    </w:p>
    <w:p w:rsidR="00C37BB9" w:rsidRPr="00431EA3" w:rsidRDefault="00C37BB9" w:rsidP="00C37BB9">
      <w:pPr>
        <w:rPr>
          <w:rFonts w:ascii="Times New Roman" w:hAnsi="Times New Roman" w:cs="Times New Roman"/>
        </w:rPr>
      </w:pPr>
    </w:p>
    <w:p w:rsidR="00C37BB9" w:rsidRPr="00431EA3" w:rsidRDefault="00C37BB9" w:rsidP="00C37BB9">
      <w:pPr>
        <w:rPr>
          <w:rFonts w:ascii="Times New Roman" w:hAnsi="Times New Roman" w:cs="Times New Roman"/>
        </w:rPr>
      </w:pPr>
    </w:p>
    <w:p w:rsidR="00C37BB9" w:rsidRPr="00431EA3" w:rsidRDefault="00C37BB9" w:rsidP="00C37BB9">
      <w:pPr>
        <w:rPr>
          <w:rFonts w:ascii="Times New Roman" w:hAnsi="Times New Roman" w:cs="Times New Roman"/>
        </w:rPr>
      </w:pPr>
    </w:p>
    <w:p w:rsidR="008D0E18" w:rsidRPr="005F2F4F" w:rsidRDefault="00C37BB9" w:rsidP="00C37BB9">
      <w:pPr>
        <w:spacing w:line="360" w:lineRule="auto"/>
        <w:rPr>
          <w:rFonts w:ascii="Times New Roman" w:hAnsi="Times New Roman" w:cs="Times New Roman"/>
          <w:sz w:val="24"/>
          <w:szCs w:val="24"/>
          <w:u w:val="single"/>
        </w:rPr>
      </w:pPr>
      <w:r w:rsidRPr="005F2F4F">
        <w:rPr>
          <w:rFonts w:ascii="Times New Roman" w:hAnsi="Times New Roman" w:cs="Times New Roman"/>
          <w:sz w:val="24"/>
          <w:szCs w:val="24"/>
          <w:u w:val="single"/>
        </w:rPr>
        <w:t xml:space="preserve">SOURCE D’EAU </w:t>
      </w:r>
    </w:p>
    <w:p w:rsidR="00C37BB9" w:rsidRDefault="00C37BB9" w:rsidP="00C37BB9">
      <w:pPr>
        <w:spacing w:line="360" w:lineRule="auto"/>
        <w:rPr>
          <w:rFonts w:ascii="Times New Roman" w:hAnsi="Times New Roman" w:cs="Times New Roman"/>
          <w:sz w:val="24"/>
          <w:szCs w:val="24"/>
        </w:rPr>
      </w:pPr>
      <w:r w:rsidRPr="005F2F4F">
        <w:rPr>
          <w:rFonts w:ascii="Times New Roman" w:hAnsi="Times New Roman" w:cs="Times New Roman"/>
          <w:sz w:val="24"/>
          <w:szCs w:val="24"/>
        </w:rPr>
        <w:t xml:space="preserve">Il s’agit de l’élément principal car c’est cette énergie qui est produit par le mouvement de l’eau qui est transformé en un mouvement de rotation de la turbine tournant en son tour l’alternateur. </w:t>
      </w:r>
    </w:p>
    <w:p w:rsidR="002F05FB" w:rsidRDefault="002F05FB" w:rsidP="00C37BB9">
      <w:pPr>
        <w:spacing w:line="360" w:lineRule="auto"/>
        <w:rPr>
          <w:rFonts w:ascii="Times New Roman" w:hAnsi="Times New Roman" w:cs="Times New Roman"/>
          <w:sz w:val="24"/>
          <w:szCs w:val="24"/>
        </w:rPr>
      </w:pPr>
    </w:p>
    <w:p w:rsidR="002F05FB" w:rsidRPr="005F2F4F" w:rsidRDefault="002F05FB" w:rsidP="00C37BB9">
      <w:pPr>
        <w:spacing w:line="360" w:lineRule="auto"/>
        <w:rPr>
          <w:rFonts w:ascii="Times New Roman" w:hAnsi="Times New Roman" w:cs="Times New Roman"/>
          <w:sz w:val="24"/>
          <w:szCs w:val="24"/>
        </w:rPr>
      </w:pPr>
    </w:p>
    <w:p w:rsidR="00A21C59" w:rsidRPr="005F2F4F" w:rsidRDefault="00A21C59" w:rsidP="00C37BB9">
      <w:pPr>
        <w:spacing w:line="360" w:lineRule="auto"/>
        <w:rPr>
          <w:rFonts w:ascii="Times New Roman" w:hAnsi="Times New Roman" w:cs="Times New Roman"/>
          <w:sz w:val="24"/>
          <w:szCs w:val="24"/>
          <w:u w:val="single"/>
        </w:rPr>
      </w:pPr>
      <w:r w:rsidRPr="005F2F4F">
        <w:rPr>
          <w:rFonts w:ascii="Times New Roman" w:hAnsi="Times New Roman" w:cs="Times New Roman"/>
          <w:sz w:val="24"/>
          <w:szCs w:val="24"/>
          <w:u w:val="single"/>
        </w:rPr>
        <w:lastRenderedPageBreak/>
        <w:t xml:space="preserve">CANAL D’AMENE </w:t>
      </w:r>
    </w:p>
    <w:p w:rsidR="00A21C59" w:rsidRPr="002F05FB" w:rsidRDefault="00A21C59" w:rsidP="00C37BB9">
      <w:pPr>
        <w:spacing w:line="360" w:lineRule="auto"/>
        <w:rPr>
          <w:rFonts w:ascii="Times New Roman" w:hAnsi="Times New Roman" w:cs="Times New Roman"/>
          <w:sz w:val="24"/>
          <w:szCs w:val="24"/>
        </w:rPr>
      </w:pPr>
      <w:r w:rsidRPr="005F2F4F">
        <w:rPr>
          <w:rFonts w:ascii="Times New Roman" w:hAnsi="Times New Roman" w:cs="Times New Roman"/>
          <w:sz w:val="24"/>
          <w:szCs w:val="24"/>
        </w:rPr>
        <w:t>Il s’agit du canal qui permet l’acheminement de l’eau jusqu’au bassin permettant de faire la mise en charge de l’eau.</w:t>
      </w:r>
      <w:r w:rsidR="00121DD8" w:rsidRPr="005F2F4F">
        <w:rPr>
          <w:rFonts w:ascii="Times New Roman" w:hAnsi="Times New Roman" w:cs="Times New Roman"/>
          <w:sz w:val="24"/>
          <w:szCs w:val="24"/>
        </w:rPr>
        <w:t xml:space="preserve"> </w:t>
      </w:r>
      <w:r w:rsidR="00121DD8" w:rsidRPr="005F2F4F">
        <w:rPr>
          <w:rFonts w:ascii="Times New Roman" w:hAnsi="Times New Roman" w:cs="Times New Roman"/>
          <w:color w:val="000000" w:themeColor="text1"/>
          <w:sz w:val="24"/>
          <w:szCs w:val="24"/>
        </w:rPr>
        <w:t xml:space="preserve">Il est </w:t>
      </w:r>
      <w:r w:rsidR="00121DD8" w:rsidRPr="005F2F4F">
        <w:rPr>
          <w:rFonts w:ascii="Merriweather" w:hAnsi="Merriweather"/>
          <w:color w:val="000000" w:themeColor="text1"/>
          <w:sz w:val="24"/>
          <w:szCs w:val="24"/>
          <w:shd w:val="clear" w:color="auto" w:fill="FFFFFF"/>
        </w:rPr>
        <w:t>muni d’une grille qui retient les corps solides charriés par le cours d’eau.</w:t>
      </w:r>
    </w:p>
    <w:p w:rsidR="00A21C59" w:rsidRPr="005F2F4F" w:rsidRDefault="00A21C59" w:rsidP="00C37BB9">
      <w:pPr>
        <w:spacing w:line="360" w:lineRule="auto"/>
        <w:rPr>
          <w:rFonts w:ascii="Times New Roman" w:hAnsi="Times New Roman" w:cs="Times New Roman"/>
          <w:sz w:val="24"/>
          <w:szCs w:val="24"/>
          <w:u w:val="single"/>
        </w:rPr>
      </w:pPr>
      <w:r w:rsidRPr="005F2F4F">
        <w:rPr>
          <w:rFonts w:ascii="Times New Roman" w:hAnsi="Times New Roman" w:cs="Times New Roman"/>
          <w:sz w:val="24"/>
          <w:szCs w:val="24"/>
          <w:u w:val="single"/>
        </w:rPr>
        <w:t>BASSIN DE MISE EN CHARGE</w:t>
      </w:r>
    </w:p>
    <w:p w:rsidR="00A21C59" w:rsidRPr="005F2F4F" w:rsidRDefault="00CE6245" w:rsidP="00C37BB9">
      <w:pPr>
        <w:spacing w:line="360" w:lineRule="auto"/>
        <w:rPr>
          <w:rFonts w:ascii="Times New Roman" w:hAnsi="Times New Roman" w:cs="Times New Roman"/>
          <w:sz w:val="24"/>
          <w:szCs w:val="24"/>
        </w:rPr>
      </w:pPr>
      <w:r w:rsidRPr="005F2F4F">
        <w:rPr>
          <w:rFonts w:ascii="Times New Roman" w:hAnsi="Times New Roman" w:cs="Times New Roman"/>
          <w:sz w:val="24"/>
          <w:szCs w:val="24"/>
        </w:rPr>
        <w:t>Il s’</w:t>
      </w:r>
      <w:r w:rsidR="007F4E75" w:rsidRPr="005F2F4F">
        <w:rPr>
          <w:rFonts w:ascii="Times New Roman" w:hAnsi="Times New Roman" w:cs="Times New Roman"/>
          <w:sz w:val="24"/>
          <w:szCs w:val="24"/>
        </w:rPr>
        <w:t>agit du bassin qui</w:t>
      </w:r>
      <w:r w:rsidRPr="005F2F4F">
        <w:rPr>
          <w:rFonts w:ascii="Times New Roman" w:hAnsi="Times New Roman" w:cs="Times New Roman"/>
          <w:sz w:val="24"/>
          <w:szCs w:val="24"/>
        </w:rPr>
        <w:t xml:space="preserve"> permet le stockage de l’</w:t>
      </w:r>
      <w:r w:rsidR="007F4E75" w:rsidRPr="005F2F4F">
        <w:rPr>
          <w:rFonts w:ascii="Times New Roman" w:hAnsi="Times New Roman" w:cs="Times New Roman"/>
          <w:sz w:val="24"/>
          <w:szCs w:val="24"/>
        </w:rPr>
        <w:t xml:space="preserve">eau cela permet la régulation du début de l’énergie électrique fournit par le central en général </w:t>
      </w:r>
    </w:p>
    <w:p w:rsidR="007F4E75" w:rsidRPr="005F2F4F" w:rsidRDefault="007F4E75" w:rsidP="00C37BB9">
      <w:pPr>
        <w:spacing w:line="360" w:lineRule="auto"/>
        <w:rPr>
          <w:rFonts w:ascii="Times New Roman" w:hAnsi="Times New Roman" w:cs="Times New Roman"/>
          <w:sz w:val="24"/>
          <w:szCs w:val="24"/>
          <w:u w:val="single"/>
        </w:rPr>
      </w:pPr>
      <w:r w:rsidRPr="005F2F4F">
        <w:rPr>
          <w:rFonts w:ascii="Times New Roman" w:hAnsi="Times New Roman" w:cs="Times New Roman"/>
          <w:sz w:val="24"/>
          <w:szCs w:val="24"/>
          <w:u w:val="single"/>
        </w:rPr>
        <w:t>CONDUITE FORCEE</w:t>
      </w:r>
    </w:p>
    <w:p w:rsidR="00467249" w:rsidRPr="005F2F4F" w:rsidRDefault="00467249" w:rsidP="00467249">
      <w:pPr>
        <w:spacing w:line="360" w:lineRule="auto"/>
        <w:rPr>
          <w:rFonts w:ascii="Times New Roman" w:hAnsi="Times New Roman" w:cs="Times New Roman"/>
          <w:color w:val="000000" w:themeColor="text1"/>
          <w:sz w:val="24"/>
          <w:szCs w:val="24"/>
          <w:shd w:val="clear" w:color="auto" w:fill="FFFFFF"/>
        </w:rPr>
      </w:pPr>
      <w:r w:rsidRPr="005F2F4F">
        <w:rPr>
          <w:rFonts w:ascii="Times New Roman" w:hAnsi="Times New Roman" w:cs="Times New Roman"/>
          <w:color w:val="000000" w:themeColor="text1"/>
          <w:sz w:val="24"/>
          <w:szCs w:val="24"/>
          <w:shd w:val="clear" w:color="auto" w:fill="FFFFFF"/>
        </w:rPr>
        <w:t>Une conduite forcée est un des éléments du système d’adduction en eau d’un barrage hydroélectrique dit de moyenne et haute chute. Il faut en effet amener l’eau depuis une retenue vers une turbine avec une </w:t>
      </w:r>
      <w:hyperlink r:id="rId6" w:history="1">
        <w:r w:rsidRPr="005F2F4F">
          <w:rPr>
            <w:rStyle w:val="Lienhypertexte"/>
            <w:rFonts w:ascii="Times New Roman" w:hAnsi="Times New Roman" w:cs="Times New Roman"/>
            <w:color w:val="000000" w:themeColor="text1"/>
            <w:sz w:val="24"/>
            <w:szCs w:val="24"/>
            <w:u w:val="none"/>
            <w:bdr w:val="none" w:sz="0" w:space="0" w:color="auto" w:frame="1"/>
            <w:shd w:val="clear" w:color="auto" w:fill="FFFFFF"/>
          </w:rPr>
          <w:t>pression</w:t>
        </w:r>
      </w:hyperlink>
      <w:r w:rsidRPr="005F2F4F">
        <w:rPr>
          <w:rFonts w:ascii="Times New Roman" w:hAnsi="Times New Roman" w:cs="Times New Roman"/>
          <w:color w:val="000000" w:themeColor="text1"/>
          <w:sz w:val="24"/>
          <w:szCs w:val="24"/>
          <w:shd w:val="clear" w:color="auto" w:fill="FFFFFF"/>
        </w:rPr>
        <w:t> suffisante pour que celle-ci produise de l’électricité.</w:t>
      </w:r>
    </w:p>
    <w:p w:rsidR="00B155D8" w:rsidRPr="005F2F4F" w:rsidRDefault="00141E3C" w:rsidP="00C37BB9">
      <w:pPr>
        <w:spacing w:line="360" w:lineRule="auto"/>
        <w:rPr>
          <w:rFonts w:ascii="Times New Roman" w:hAnsi="Times New Roman" w:cs="Times New Roman"/>
          <w:sz w:val="24"/>
          <w:szCs w:val="24"/>
          <w:u w:val="single"/>
        </w:rPr>
      </w:pPr>
      <w:r w:rsidRPr="005F2F4F">
        <w:rPr>
          <w:rFonts w:ascii="Times New Roman" w:hAnsi="Times New Roman" w:cs="Times New Roman"/>
          <w:sz w:val="24"/>
          <w:szCs w:val="24"/>
          <w:u w:val="single"/>
        </w:rPr>
        <w:t>TURBINE</w:t>
      </w:r>
    </w:p>
    <w:p w:rsidR="00467249" w:rsidRPr="005F2F4F" w:rsidRDefault="00467249" w:rsidP="00431EA3">
      <w:pPr>
        <w:pStyle w:val="NormalWeb"/>
        <w:shd w:val="clear" w:color="auto" w:fill="FFFFFF"/>
        <w:spacing w:before="120" w:beforeAutospacing="0" w:after="120" w:afterAutospacing="0" w:line="360" w:lineRule="auto"/>
        <w:rPr>
          <w:color w:val="000000" w:themeColor="text1"/>
        </w:rPr>
      </w:pPr>
      <w:r w:rsidRPr="005F2F4F">
        <w:rPr>
          <w:color w:val="000000" w:themeColor="text1"/>
        </w:rPr>
        <w:t>Une </w:t>
      </w:r>
      <w:r w:rsidRPr="005F2F4F">
        <w:rPr>
          <w:bCs/>
          <w:color w:val="000000" w:themeColor="text1"/>
        </w:rPr>
        <w:t>turbine</w:t>
      </w:r>
      <w:r w:rsidRPr="005F2F4F">
        <w:rPr>
          <w:color w:val="000000" w:themeColor="text1"/>
        </w:rPr>
        <w:t> est un dispositif </w:t>
      </w:r>
      <w:hyperlink r:id="rId7" w:tooltip="Mouvement de rotation" w:history="1">
        <w:r w:rsidRPr="005F2F4F">
          <w:rPr>
            <w:rStyle w:val="Lienhypertexte"/>
            <w:color w:val="000000" w:themeColor="text1"/>
            <w:u w:val="none"/>
          </w:rPr>
          <w:t>rotatif</w:t>
        </w:r>
      </w:hyperlink>
      <w:r w:rsidRPr="005F2F4F">
        <w:rPr>
          <w:color w:val="000000" w:themeColor="text1"/>
        </w:rPr>
        <w:t> convertissant partiellement l'</w:t>
      </w:r>
      <w:hyperlink r:id="rId8" w:tooltip="Énergie interne" w:history="1">
        <w:r w:rsidRPr="005F2F4F">
          <w:rPr>
            <w:rStyle w:val="Lienhypertexte"/>
            <w:color w:val="000000" w:themeColor="text1"/>
            <w:u w:val="none"/>
          </w:rPr>
          <w:t>énergie interne</w:t>
        </w:r>
      </w:hyperlink>
      <w:r w:rsidRPr="005F2F4F">
        <w:rPr>
          <w:color w:val="000000" w:themeColor="text1"/>
        </w:rPr>
        <w:t> d'un </w:t>
      </w:r>
      <w:hyperlink r:id="rId9" w:tooltip="Fluide (matière)" w:history="1">
        <w:r w:rsidRPr="005F2F4F">
          <w:rPr>
            <w:rStyle w:val="Lienhypertexte"/>
            <w:color w:val="000000" w:themeColor="text1"/>
            <w:u w:val="none"/>
          </w:rPr>
          <w:t>fluide</w:t>
        </w:r>
      </w:hyperlink>
      <w:r w:rsidRPr="005F2F4F">
        <w:rPr>
          <w:color w:val="000000" w:themeColor="text1"/>
        </w:rPr>
        <w:t>, </w:t>
      </w:r>
      <w:hyperlink r:id="rId10" w:tooltip="Liquide" w:history="1">
        <w:r w:rsidRPr="005F2F4F">
          <w:rPr>
            <w:rStyle w:val="Lienhypertexte"/>
            <w:color w:val="000000" w:themeColor="text1"/>
            <w:u w:val="none"/>
          </w:rPr>
          <w:t>liquide</w:t>
        </w:r>
      </w:hyperlink>
      <w:r w:rsidRPr="005F2F4F">
        <w:rPr>
          <w:color w:val="000000" w:themeColor="text1"/>
        </w:rPr>
        <w:t> (comme l'</w:t>
      </w:r>
      <w:hyperlink r:id="rId11" w:tooltip="Eau" w:history="1">
        <w:r w:rsidRPr="005F2F4F">
          <w:rPr>
            <w:rStyle w:val="Lienhypertexte"/>
            <w:color w:val="000000" w:themeColor="text1"/>
            <w:u w:val="none"/>
          </w:rPr>
          <w:t>eau</w:t>
        </w:r>
      </w:hyperlink>
      <w:r w:rsidRPr="005F2F4F">
        <w:rPr>
          <w:color w:val="000000" w:themeColor="text1"/>
        </w:rPr>
        <w:t>) ou gazeux (</w:t>
      </w:r>
      <w:hyperlink r:id="rId12" w:tooltip="Vapeur d'eau" w:history="1">
        <w:r w:rsidRPr="005F2F4F">
          <w:rPr>
            <w:rStyle w:val="Lienhypertexte"/>
            <w:color w:val="000000" w:themeColor="text1"/>
            <w:u w:val="none"/>
          </w:rPr>
          <w:t>vapeur</w:t>
        </w:r>
      </w:hyperlink>
      <w:r w:rsidRPr="005F2F4F">
        <w:rPr>
          <w:color w:val="000000" w:themeColor="text1"/>
        </w:rPr>
        <w:t>, </w:t>
      </w:r>
      <w:hyperlink r:id="rId13" w:tooltip="Air" w:history="1">
        <w:r w:rsidRPr="005F2F4F">
          <w:rPr>
            <w:rStyle w:val="Lienhypertexte"/>
            <w:color w:val="000000" w:themeColor="text1"/>
            <w:u w:val="none"/>
          </w:rPr>
          <w:t>air</w:t>
        </w:r>
      </w:hyperlink>
      <w:r w:rsidRPr="005F2F4F">
        <w:rPr>
          <w:color w:val="000000" w:themeColor="text1"/>
        </w:rPr>
        <w:t>, </w:t>
      </w:r>
      <w:hyperlink r:id="rId14" w:tooltip="Gaz" w:history="1">
        <w:r w:rsidRPr="005F2F4F">
          <w:rPr>
            <w:rStyle w:val="Lienhypertexte"/>
            <w:color w:val="000000" w:themeColor="text1"/>
            <w:u w:val="none"/>
          </w:rPr>
          <w:t>gaz</w:t>
        </w:r>
      </w:hyperlink>
      <w:r w:rsidRPr="005F2F4F">
        <w:rPr>
          <w:color w:val="000000" w:themeColor="text1"/>
        </w:rPr>
        <w:t> de combustion), en </w:t>
      </w:r>
      <w:hyperlink r:id="rId15" w:tooltip="Énergie mécanique" w:history="1">
        <w:r w:rsidRPr="005F2F4F">
          <w:rPr>
            <w:rStyle w:val="Lienhypertexte"/>
            <w:color w:val="000000" w:themeColor="text1"/>
            <w:u w:val="none"/>
          </w:rPr>
          <w:t>énergie mécanique</w:t>
        </w:r>
      </w:hyperlink>
      <w:r w:rsidRPr="005F2F4F">
        <w:rPr>
          <w:color w:val="000000" w:themeColor="text1"/>
        </w:rPr>
        <w:t> au moyen d'</w:t>
      </w:r>
      <w:hyperlink r:id="rId16" w:tooltip="Aube (mécanique)" w:history="1">
        <w:r w:rsidRPr="005F2F4F">
          <w:rPr>
            <w:rStyle w:val="Lienhypertexte"/>
            <w:color w:val="000000" w:themeColor="text1"/>
            <w:u w:val="none"/>
          </w:rPr>
          <w:t>aubes</w:t>
        </w:r>
      </w:hyperlink>
      <w:r w:rsidRPr="005F2F4F">
        <w:rPr>
          <w:color w:val="000000" w:themeColor="text1"/>
        </w:rPr>
        <w:t> disposées sur un </w:t>
      </w:r>
      <w:hyperlink r:id="rId17" w:tooltip="Arbre (mécanique)" w:history="1">
        <w:r w:rsidRPr="005F2F4F">
          <w:rPr>
            <w:rStyle w:val="Lienhypertexte"/>
            <w:color w:val="000000" w:themeColor="text1"/>
            <w:u w:val="none"/>
          </w:rPr>
          <w:t>arbre</w:t>
        </w:r>
      </w:hyperlink>
      <w:r w:rsidRPr="005F2F4F">
        <w:rPr>
          <w:color w:val="000000" w:themeColor="text1"/>
        </w:rPr>
        <w:t> tournant à grande </w:t>
      </w:r>
      <w:hyperlink r:id="rId18" w:tooltip="Vitesse angulaire" w:history="1">
        <w:r w:rsidRPr="005F2F4F">
          <w:rPr>
            <w:rStyle w:val="Lienhypertexte"/>
            <w:color w:val="000000" w:themeColor="text1"/>
            <w:u w:val="none"/>
          </w:rPr>
          <w:t>vitesse</w:t>
        </w:r>
      </w:hyperlink>
      <w:r w:rsidRPr="005F2F4F">
        <w:rPr>
          <w:color w:val="000000" w:themeColor="text1"/>
        </w:rPr>
        <w:t>.</w:t>
      </w:r>
    </w:p>
    <w:p w:rsidR="00467249" w:rsidRPr="005F2F4F" w:rsidRDefault="00467249" w:rsidP="00431EA3">
      <w:pPr>
        <w:pStyle w:val="NormalWeb"/>
        <w:shd w:val="clear" w:color="auto" w:fill="FFFFFF"/>
        <w:spacing w:before="120" w:beforeAutospacing="0" w:after="120" w:afterAutospacing="0" w:line="360" w:lineRule="auto"/>
        <w:rPr>
          <w:color w:val="000000" w:themeColor="text1"/>
        </w:rPr>
      </w:pPr>
      <w:r w:rsidRPr="005F2F4F">
        <w:rPr>
          <w:color w:val="000000" w:themeColor="text1"/>
        </w:rPr>
        <w:t>L'énergie entrante du fluide est caractérisée notamment par sa </w:t>
      </w:r>
      <w:hyperlink r:id="rId19" w:tooltip="Vitesse" w:history="1">
        <w:r w:rsidRPr="005F2F4F">
          <w:rPr>
            <w:rStyle w:val="Lienhypertexte"/>
            <w:color w:val="000000" w:themeColor="text1"/>
            <w:u w:val="none"/>
          </w:rPr>
          <w:t>vitesse</w:t>
        </w:r>
      </w:hyperlink>
      <w:r w:rsidRPr="005F2F4F">
        <w:rPr>
          <w:color w:val="000000" w:themeColor="text1"/>
        </w:rPr>
        <w:t>, sa </w:t>
      </w:r>
      <w:hyperlink r:id="rId20" w:tooltip="Pression" w:history="1">
        <w:r w:rsidRPr="005F2F4F">
          <w:rPr>
            <w:rStyle w:val="Lienhypertexte"/>
            <w:color w:val="000000" w:themeColor="text1"/>
            <w:u w:val="none"/>
          </w:rPr>
          <w:t>pression</w:t>
        </w:r>
      </w:hyperlink>
      <w:r w:rsidRPr="005F2F4F">
        <w:rPr>
          <w:color w:val="000000" w:themeColor="text1"/>
        </w:rPr>
        <w:t>, son </w:t>
      </w:r>
      <w:hyperlink r:id="rId21" w:tooltip="Enthalpie" w:history="1">
        <w:r w:rsidRPr="005F2F4F">
          <w:rPr>
            <w:rStyle w:val="Lienhypertexte"/>
            <w:color w:val="000000" w:themeColor="text1"/>
            <w:u w:val="none"/>
          </w:rPr>
          <w:t>enthalpie</w:t>
        </w:r>
      </w:hyperlink>
      <w:r w:rsidRPr="005F2F4F">
        <w:rPr>
          <w:color w:val="000000" w:themeColor="text1"/>
        </w:rPr>
        <w:t>. L'énergie mécanique sortante de la turbine entraîne un autre mécanisme rotatif comme un </w:t>
      </w:r>
      <w:hyperlink r:id="rId22" w:tooltip="Alternateur" w:history="1">
        <w:r w:rsidRPr="005F2F4F">
          <w:rPr>
            <w:rStyle w:val="Lienhypertexte"/>
            <w:color w:val="000000" w:themeColor="text1"/>
            <w:u w:val="none"/>
          </w:rPr>
          <w:t>alternateur</w:t>
        </w:r>
      </w:hyperlink>
      <w:r w:rsidRPr="005F2F4F">
        <w:rPr>
          <w:color w:val="000000" w:themeColor="text1"/>
        </w:rPr>
        <w:t>, un </w:t>
      </w:r>
      <w:hyperlink r:id="rId23" w:tooltip="Compresseur mécanique" w:history="1">
        <w:r w:rsidRPr="005F2F4F">
          <w:rPr>
            <w:rStyle w:val="Lienhypertexte"/>
            <w:color w:val="000000" w:themeColor="text1"/>
            <w:u w:val="none"/>
          </w:rPr>
          <w:t>compresseur</w:t>
        </w:r>
      </w:hyperlink>
      <w:r w:rsidRPr="005F2F4F">
        <w:rPr>
          <w:color w:val="000000" w:themeColor="text1"/>
        </w:rPr>
        <w:t>, une </w:t>
      </w:r>
      <w:hyperlink r:id="rId24" w:tooltip="Pompe" w:history="1">
        <w:r w:rsidRPr="005F2F4F">
          <w:rPr>
            <w:rStyle w:val="Lienhypertexte"/>
            <w:color w:val="000000" w:themeColor="text1"/>
            <w:u w:val="none"/>
          </w:rPr>
          <w:t>pompe</w:t>
        </w:r>
      </w:hyperlink>
      <w:r w:rsidRPr="005F2F4F">
        <w:rPr>
          <w:color w:val="000000" w:themeColor="text1"/>
        </w:rPr>
        <w:t> ou tout autre récepteur (exemple un </w:t>
      </w:r>
      <w:hyperlink r:id="rId25" w:tooltip="Générateur électrique" w:history="1">
        <w:r w:rsidRPr="005F2F4F">
          <w:rPr>
            <w:rStyle w:val="Lienhypertexte"/>
            <w:color w:val="000000" w:themeColor="text1"/>
            <w:u w:val="none"/>
          </w:rPr>
          <w:t>générateur</w:t>
        </w:r>
      </w:hyperlink>
      <w:r w:rsidRPr="005F2F4F">
        <w:rPr>
          <w:color w:val="000000" w:themeColor="text1"/>
        </w:rPr>
        <w:t>). L'ensemble est alors respectivement appelé </w:t>
      </w:r>
      <w:hyperlink r:id="rId26" w:tooltip="Turbo-alternateur" w:history="1">
        <w:r w:rsidRPr="005F2F4F">
          <w:rPr>
            <w:rStyle w:val="Lienhypertexte"/>
            <w:color w:val="000000" w:themeColor="text1"/>
            <w:u w:val="none"/>
          </w:rPr>
          <w:t>turbo-alternateur</w:t>
        </w:r>
      </w:hyperlink>
      <w:r w:rsidRPr="005F2F4F">
        <w:rPr>
          <w:color w:val="000000" w:themeColor="text1"/>
        </w:rPr>
        <w:t>, </w:t>
      </w:r>
      <w:hyperlink r:id="rId27" w:tooltip="Turbocompresseur" w:history="1">
        <w:r w:rsidRPr="005F2F4F">
          <w:rPr>
            <w:rStyle w:val="Lienhypertexte"/>
            <w:color w:val="000000" w:themeColor="text1"/>
            <w:u w:val="none"/>
          </w:rPr>
          <w:t>turbocompresseur</w:t>
        </w:r>
      </w:hyperlink>
      <w:r w:rsidRPr="005F2F4F">
        <w:rPr>
          <w:color w:val="000000" w:themeColor="text1"/>
        </w:rPr>
        <w:t>, </w:t>
      </w:r>
      <w:hyperlink r:id="rId28" w:tooltip="Turbopompe" w:history="1">
        <w:r w:rsidRPr="005F2F4F">
          <w:rPr>
            <w:rStyle w:val="Lienhypertexte"/>
            <w:color w:val="000000" w:themeColor="text1"/>
            <w:u w:val="none"/>
          </w:rPr>
          <w:t>turbopompe</w:t>
        </w:r>
      </w:hyperlink>
      <w:r w:rsidRPr="005F2F4F">
        <w:rPr>
          <w:color w:val="000000" w:themeColor="text1"/>
        </w:rPr>
        <w:t>, etc.</w:t>
      </w:r>
    </w:p>
    <w:p w:rsidR="00431EA3" w:rsidRDefault="00431EA3" w:rsidP="00431EA3">
      <w:pPr>
        <w:pStyle w:val="NormalWeb"/>
        <w:shd w:val="clear" w:color="auto" w:fill="FFFFFF"/>
        <w:spacing w:before="120" w:beforeAutospacing="0" w:after="120" w:afterAutospacing="0" w:line="360" w:lineRule="auto"/>
        <w:rPr>
          <w:color w:val="000000" w:themeColor="text1"/>
        </w:rPr>
      </w:pPr>
    </w:p>
    <w:p w:rsidR="00431EA3" w:rsidRDefault="00431EA3" w:rsidP="00431EA3">
      <w:pPr>
        <w:pStyle w:val="NormalWeb"/>
        <w:shd w:val="clear" w:color="auto" w:fill="FFFFFF"/>
        <w:spacing w:before="120" w:beforeAutospacing="0" w:after="120" w:afterAutospacing="0" w:line="360" w:lineRule="auto"/>
        <w:rPr>
          <w:color w:val="000000" w:themeColor="text1"/>
        </w:rPr>
      </w:pPr>
      <w:r>
        <w:rPr>
          <w:color w:val="000000" w:themeColor="text1"/>
        </w:rPr>
        <w:t xml:space="preserve">Par la suite nous allons faire le dimensionnement de notre système  </w:t>
      </w:r>
    </w:p>
    <w:p w:rsidR="00431EA3" w:rsidRDefault="00431EA3" w:rsidP="00431EA3">
      <w:pPr>
        <w:pStyle w:val="NormalWeb"/>
        <w:shd w:val="clear" w:color="auto" w:fill="FFFFFF"/>
        <w:spacing w:before="120" w:beforeAutospacing="0" w:after="120" w:afterAutospacing="0" w:line="360" w:lineRule="auto"/>
        <w:rPr>
          <w:color w:val="000000" w:themeColor="text1"/>
        </w:rPr>
      </w:pPr>
      <w:r>
        <w:rPr>
          <w:color w:val="000000" w:themeColor="text1"/>
        </w:rPr>
        <w:t>DIMENSIONNEMENT THEORIQUE</w:t>
      </w:r>
    </w:p>
    <w:p w:rsidR="00431EA3" w:rsidRDefault="00431EA3" w:rsidP="00431EA3">
      <w:pPr>
        <w:pStyle w:val="NormalWeb"/>
        <w:shd w:val="clear" w:color="auto" w:fill="FFFFFF"/>
        <w:spacing w:before="120" w:after="120" w:line="360" w:lineRule="auto"/>
        <w:rPr>
          <w:color w:val="000000" w:themeColor="text1"/>
        </w:rPr>
      </w:pPr>
      <w:r w:rsidRPr="00431EA3">
        <w:rPr>
          <w:color w:val="000000" w:themeColor="text1"/>
        </w:rPr>
        <w:t xml:space="preserve">Pour construire la turbine, il faudra </w:t>
      </w:r>
      <w:r>
        <w:rPr>
          <w:color w:val="000000" w:themeColor="text1"/>
        </w:rPr>
        <w:t>donc connaître les 3 grandeurs caractéristiques</w:t>
      </w:r>
      <w:r w:rsidRPr="00431EA3">
        <w:rPr>
          <w:color w:val="000000" w:themeColor="text1"/>
        </w:rPr>
        <w:t xml:space="preserve"> suivantes :</w:t>
      </w:r>
    </w:p>
    <w:p w:rsidR="00431EA3" w:rsidRDefault="00431EA3" w:rsidP="00431EA3">
      <w:pPr>
        <w:pStyle w:val="NormalWeb"/>
        <w:numPr>
          <w:ilvl w:val="0"/>
          <w:numId w:val="1"/>
        </w:numPr>
        <w:shd w:val="clear" w:color="auto" w:fill="FFFFFF"/>
        <w:spacing w:before="120" w:after="120" w:line="360" w:lineRule="auto"/>
        <w:rPr>
          <w:color w:val="000000" w:themeColor="text1"/>
        </w:rPr>
      </w:pPr>
      <w:r w:rsidRPr="00431EA3">
        <w:rPr>
          <w:color w:val="000000" w:themeColor="text1"/>
        </w:rPr>
        <w:t>Débit Q</w:t>
      </w:r>
    </w:p>
    <w:p w:rsidR="00431EA3" w:rsidRDefault="00431EA3" w:rsidP="00431EA3">
      <w:pPr>
        <w:pStyle w:val="NormalWeb"/>
        <w:numPr>
          <w:ilvl w:val="0"/>
          <w:numId w:val="1"/>
        </w:numPr>
        <w:shd w:val="clear" w:color="auto" w:fill="FFFFFF"/>
        <w:spacing w:before="120" w:after="120" w:line="360" w:lineRule="auto"/>
        <w:rPr>
          <w:color w:val="000000" w:themeColor="text1"/>
        </w:rPr>
      </w:pPr>
      <w:r w:rsidRPr="00431EA3">
        <w:rPr>
          <w:color w:val="000000" w:themeColor="text1"/>
        </w:rPr>
        <w:t>Hauteur de chute H</w:t>
      </w:r>
    </w:p>
    <w:p w:rsidR="00431EA3" w:rsidRDefault="00431EA3" w:rsidP="00431EA3">
      <w:pPr>
        <w:pStyle w:val="NormalWeb"/>
        <w:numPr>
          <w:ilvl w:val="0"/>
          <w:numId w:val="1"/>
        </w:numPr>
        <w:shd w:val="clear" w:color="auto" w:fill="FFFFFF"/>
        <w:spacing w:before="120" w:after="120" w:line="360" w:lineRule="auto"/>
        <w:rPr>
          <w:color w:val="000000" w:themeColor="text1"/>
        </w:rPr>
      </w:pPr>
      <w:r w:rsidRPr="00431EA3">
        <w:rPr>
          <w:color w:val="000000" w:themeColor="text1"/>
        </w:rPr>
        <w:t>Vitesse de rotation N</w:t>
      </w:r>
    </w:p>
    <w:p w:rsidR="00431EA3" w:rsidRDefault="00431EA3" w:rsidP="00431EA3">
      <w:pPr>
        <w:pStyle w:val="NormalWeb"/>
        <w:shd w:val="clear" w:color="auto" w:fill="FFFFFF"/>
        <w:spacing w:before="120" w:after="120" w:line="360" w:lineRule="auto"/>
        <w:rPr>
          <w:color w:val="000000" w:themeColor="text1"/>
        </w:rPr>
      </w:pPr>
      <w:r w:rsidRPr="00431EA3">
        <w:rPr>
          <w:color w:val="000000" w:themeColor="text1"/>
        </w:rPr>
        <w:lastRenderedPageBreak/>
        <w:t>Q et H étant les données de départ d’un projet</w:t>
      </w:r>
      <w:r>
        <w:rPr>
          <w:color w:val="000000" w:themeColor="text1"/>
        </w:rPr>
        <w:t xml:space="preserve">, il faut trouver N. 3 facteurs </w:t>
      </w:r>
      <w:r w:rsidRPr="00431EA3">
        <w:rPr>
          <w:color w:val="000000" w:themeColor="text1"/>
        </w:rPr>
        <w:t>interviennent dans le choix de N</w:t>
      </w:r>
      <w:r w:rsidR="00D90EFE">
        <w:rPr>
          <w:color w:val="000000" w:themeColor="text1"/>
        </w:rPr>
        <w:t xml:space="preserve"> : </w:t>
      </w:r>
    </w:p>
    <w:p w:rsidR="00D90EFE" w:rsidRDefault="00D90EFE" w:rsidP="00D90EFE">
      <w:pPr>
        <w:pStyle w:val="NormalWeb"/>
        <w:shd w:val="clear" w:color="auto" w:fill="FFFFFF"/>
        <w:spacing w:before="120" w:after="120" w:line="360" w:lineRule="auto"/>
        <w:rPr>
          <w:color w:val="000000" w:themeColor="text1"/>
        </w:rPr>
      </w:pPr>
    </w:p>
    <w:p w:rsidR="00D90EFE" w:rsidRPr="00CD4334" w:rsidRDefault="00D90EFE" w:rsidP="00D90EFE">
      <w:pPr>
        <w:pStyle w:val="NormalWeb"/>
        <w:shd w:val="clear" w:color="auto" w:fill="FFFFFF"/>
        <w:spacing w:before="120" w:after="120" w:line="360" w:lineRule="auto"/>
        <w:rPr>
          <w:color w:val="000000" w:themeColor="text1"/>
        </w:rPr>
      </w:pPr>
      <w:r w:rsidRPr="00CD4334">
        <w:rPr>
          <w:color w:val="000000" w:themeColor="text1"/>
        </w:rPr>
        <w:t>L</w:t>
      </w:r>
      <w:r w:rsidRPr="00CD4334">
        <w:rPr>
          <w:color w:val="000000" w:themeColor="text1"/>
        </w:rPr>
        <w:t>imiter les dimensions des éléme</w:t>
      </w:r>
      <w:r w:rsidRPr="00CD4334">
        <w:rPr>
          <w:color w:val="000000" w:themeColor="text1"/>
        </w:rPr>
        <w:t xml:space="preserve">nts de la roue et des appareils </w:t>
      </w:r>
      <w:r w:rsidRPr="00CD4334">
        <w:rPr>
          <w:color w:val="000000" w:themeColor="text1"/>
        </w:rPr>
        <w:t>électriques</w:t>
      </w:r>
      <w:r w:rsidRPr="00CD4334">
        <w:rPr>
          <w:color w:val="000000" w:themeColor="text1"/>
        </w:rPr>
        <w:t xml:space="preserve">. </w:t>
      </w:r>
    </w:p>
    <w:p w:rsidR="00D90EFE" w:rsidRPr="00CD4334" w:rsidRDefault="00D90EFE" w:rsidP="00D90EFE">
      <w:pPr>
        <w:pStyle w:val="NormalWeb"/>
        <w:shd w:val="clear" w:color="auto" w:fill="FFFFFF"/>
        <w:spacing w:before="120" w:after="120" w:line="360" w:lineRule="auto"/>
        <w:rPr>
          <w:color w:val="000000" w:themeColor="text1"/>
        </w:rPr>
      </w:pPr>
      <w:r w:rsidRPr="00CD4334">
        <w:rPr>
          <w:color w:val="000000" w:themeColor="text1"/>
        </w:rPr>
        <w:t>L</w:t>
      </w:r>
      <w:r w:rsidRPr="00CD4334">
        <w:rPr>
          <w:color w:val="000000" w:themeColor="text1"/>
        </w:rPr>
        <w:t>imiter N pour éviter la cavitation</w:t>
      </w:r>
    </w:p>
    <w:p w:rsidR="00D90EFE" w:rsidRPr="00CD4334" w:rsidRDefault="00D90EFE" w:rsidP="00D90EFE">
      <w:pPr>
        <w:pStyle w:val="NormalWeb"/>
        <w:shd w:val="clear" w:color="auto" w:fill="FFFFFF"/>
        <w:spacing w:before="120" w:after="120" w:line="360" w:lineRule="auto"/>
        <w:rPr>
          <w:color w:val="000000" w:themeColor="text1"/>
        </w:rPr>
      </w:pPr>
      <w:r w:rsidRPr="00CD4334">
        <w:rPr>
          <w:color w:val="000000" w:themeColor="text1"/>
        </w:rPr>
        <w:t xml:space="preserve">Calcul de la vitesse de rotation maximum :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max</m:t>
            </m:r>
          </m:sub>
        </m:sSub>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H</m:t>
                </m:r>
              </m:e>
              <m:sup>
                <m:r>
                  <w:rPr>
                    <w:rFonts w:ascii="Cambria Math" w:hAnsi="Cambria Math"/>
                    <w:color w:val="000000" w:themeColor="text1"/>
                  </w:rPr>
                  <m:t>2/3</m:t>
                </m:r>
              </m:sup>
            </m:sSup>
          </m:num>
          <m:den>
            <m:sSup>
              <m:sSupPr>
                <m:ctrlPr>
                  <w:rPr>
                    <w:rFonts w:ascii="Cambria Math" w:hAnsi="Cambria Math"/>
                    <w:i/>
                    <w:color w:val="000000" w:themeColor="text1"/>
                  </w:rPr>
                </m:ctrlPr>
              </m:sSupPr>
              <m:e>
                <m:r>
                  <w:rPr>
                    <w:rFonts w:ascii="Cambria Math" w:hAnsi="Cambria Math"/>
                    <w:color w:val="000000" w:themeColor="text1"/>
                  </w:rPr>
                  <m:t>P</m:t>
                </m:r>
              </m:e>
              <m:sup>
                <m:r>
                  <w:rPr>
                    <w:rFonts w:ascii="Cambria Math" w:hAnsi="Cambria Math"/>
                    <w:color w:val="000000" w:themeColor="text1"/>
                  </w:rPr>
                  <m:t>1/2</m:t>
                </m:r>
              </m:sup>
            </m:sSup>
          </m:den>
        </m:f>
      </m:oMath>
    </w:p>
    <w:p w:rsidR="00A21C59" w:rsidRPr="00CD4334" w:rsidRDefault="00D90EFE" w:rsidP="00C37BB9">
      <w:pPr>
        <w:spacing w:line="360" w:lineRule="auto"/>
        <w:rPr>
          <w:rFonts w:eastAsiaTheme="minorEastAsia"/>
          <w:color w:val="000000" w:themeColor="text1"/>
          <w:sz w:val="24"/>
          <w:szCs w:val="24"/>
        </w:rPr>
      </w:pPr>
      <m:oMathPara>
        <m:oMath>
          <m:r>
            <m:rPr>
              <m:sty m:val="p"/>
            </m:rPr>
            <w:rPr>
              <w:rFonts w:ascii="Cambria Math" w:hAnsi="Cambria Math"/>
              <w:color w:val="000000" w:themeColor="text1"/>
              <w:sz w:val="24"/>
              <w:szCs w:val="24"/>
            </w:rPr>
            <m:t xml:space="preserve"> </m:t>
          </m:r>
          <m:sSub>
            <m:sSubPr>
              <m:ctrlPr>
                <w:rPr>
                  <w:rFonts w:ascii="Cambria Math" w:eastAsia="Times New Roman" w:hAnsi="Cambria Math" w:cs="Times New Roman"/>
                  <w:i/>
                  <w:color w:val="000000" w:themeColor="text1"/>
                  <w:sz w:val="24"/>
                  <w:szCs w:val="24"/>
                  <w:lang w:eastAsia="fr-FR"/>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max</m:t>
              </m:r>
            </m:sub>
          </m:sSub>
          <m:r>
            <w:rPr>
              <w:rFonts w:ascii="Cambria Math" w:hAnsi="Cambria Math"/>
              <w:color w:val="000000" w:themeColor="text1"/>
              <w:sz w:val="24"/>
              <w:szCs w:val="24"/>
            </w:rPr>
            <m:t xml:space="preserve"> :  vitesse maxi en </m:t>
          </m:r>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tr</m:t>
                  </m:r>
                </m:num>
                <m:den>
                  <m:r>
                    <w:rPr>
                      <w:rFonts w:ascii="Cambria Math" w:hAnsi="Cambria Math"/>
                      <w:color w:val="000000" w:themeColor="text1"/>
                      <w:sz w:val="24"/>
                      <w:szCs w:val="24"/>
                    </w:rPr>
                    <m:t>min</m:t>
                  </m:r>
                </m:den>
              </m:f>
            </m:e>
          </m:d>
        </m:oMath>
      </m:oMathPara>
    </w:p>
    <w:p w:rsidR="00D90EFE" w:rsidRPr="00CD4334" w:rsidRDefault="00D90EFE" w:rsidP="00C37BB9">
      <w:pPr>
        <w:spacing w:line="360" w:lineRule="auto"/>
        <w:rPr>
          <w:rFonts w:eastAsiaTheme="minorEastAsia"/>
          <w:sz w:val="24"/>
          <w:szCs w:val="24"/>
        </w:rPr>
      </w:pPr>
      <m:oMathPara>
        <m:oMath>
          <m:r>
            <w:rPr>
              <w:rFonts w:ascii="Cambria Math" w:hAnsi="Cambria Math"/>
              <w:sz w:val="24"/>
              <w:szCs w:val="24"/>
            </w:rPr>
            <m:t>H:hauteur de chute brute (m)</m:t>
          </m:r>
        </m:oMath>
      </m:oMathPara>
    </w:p>
    <w:p w:rsidR="00D90EFE" w:rsidRPr="00CD4334" w:rsidRDefault="00D90EFE" w:rsidP="00C37BB9">
      <w:pPr>
        <w:spacing w:line="360" w:lineRule="auto"/>
        <w:rPr>
          <w:rFonts w:eastAsiaTheme="minorEastAsia"/>
          <w:sz w:val="24"/>
          <w:szCs w:val="24"/>
        </w:rPr>
      </w:pPr>
      <m:oMathPara>
        <m:oMath>
          <m:r>
            <w:rPr>
              <w:rFonts w:ascii="Cambria Math" w:hAnsi="Cambria Math"/>
              <w:sz w:val="24"/>
              <w:szCs w:val="24"/>
            </w:rPr>
            <m:t xml:space="preserve">P:puissance </m:t>
          </m:r>
          <m:d>
            <m:dPr>
              <m:ctrlPr>
                <w:rPr>
                  <w:rFonts w:ascii="Cambria Math" w:hAnsi="Cambria Math"/>
                  <w:i/>
                  <w:sz w:val="24"/>
                  <w:szCs w:val="24"/>
                </w:rPr>
              </m:ctrlPr>
            </m:dPr>
            <m:e>
              <m:r>
                <w:rPr>
                  <w:rFonts w:ascii="Cambria Math" w:hAnsi="Cambria Math"/>
                  <w:sz w:val="24"/>
                  <w:szCs w:val="24"/>
                </w:rPr>
                <m:t>CV</m:t>
              </m:r>
            </m:e>
          </m:d>
          <m:r>
            <w:rPr>
              <w:rFonts w:ascii="Cambria Math" w:hAnsi="Cambria Math"/>
              <w:sz w:val="24"/>
              <w:szCs w:val="24"/>
            </w:rPr>
            <m:t>[1CV= 736W]</m:t>
          </m:r>
        </m:oMath>
      </m:oMathPara>
    </w:p>
    <w:p w:rsidR="00D90EFE" w:rsidRPr="00CD4334" w:rsidRDefault="00D90EFE" w:rsidP="00D90EFE">
      <w:pPr>
        <w:spacing w:line="360" w:lineRule="auto"/>
        <w:rPr>
          <w:rFonts w:ascii="Times New Roman" w:hAnsi="Times New Roman" w:cs="Times New Roman"/>
          <w:sz w:val="24"/>
          <w:szCs w:val="24"/>
        </w:rPr>
      </w:pPr>
      <w:r w:rsidRPr="00CD4334">
        <w:rPr>
          <w:rFonts w:ascii="Times New Roman" w:hAnsi="Times New Roman" w:cs="Times New Roman"/>
          <w:sz w:val="24"/>
          <w:szCs w:val="24"/>
        </w:rPr>
        <w:t xml:space="preserve">Une fois </w:t>
      </w:r>
      <m:oMath>
        <m:r>
          <m:rPr>
            <m:sty m:val="p"/>
          </m:rPr>
          <w:rPr>
            <w:rFonts w:ascii="Cambria Math" w:hAnsi="Cambria Math"/>
            <w:color w:val="000000" w:themeColor="text1"/>
            <w:sz w:val="24"/>
            <w:szCs w:val="24"/>
          </w:rPr>
          <m:t xml:space="preserve"> </m:t>
        </m:r>
        <m:sSub>
          <m:sSubPr>
            <m:ctrlPr>
              <w:rPr>
                <w:rFonts w:ascii="Cambria Math" w:eastAsia="Times New Roman" w:hAnsi="Cambria Math" w:cs="Times New Roman"/>
                <w:i/>
                <w:color w:val="000000" w:themeColor="text1"/>
                <w:sz w:val="24"/>
                <w:szCs w:val="24"/>
                <w:lang w:eastAsia="fr-FR"/>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max</m:t>
            </m:r>
          </m:sub>
        </m:sSub>
        <m:r>
          <w:rPr>
            <w:rFonts w:ascii="Cambria Math" w:eastAsia="Times New Roman" w:hAnsi="Cambria Math" w:cs="Times New Roman"/>
            <w:color w:val="000000" w:themeColor="text1"/>
            <w:sz w:val="24"/>
            <w:szCs w:val="24"/>
            <w:lang w:eastAsia="fr-FR"/>
          </w:rPr>
          <m:t xml:space="preserve"> </m:t>
        </m:r>
      </m:oMath>
      <w:r w:rsidRPr="00CD4334">
        <w:rPr>
          <w:rFonts w:ascii="Times New Roman" w:hAnsi="Times New Roman" w:cs="Times New Roman"/>
          <w:sz w:val="24"/>
          <w:szCs w:val="24"/>
        </w:rPr>
        <w:t xml:space="preserve">connu, on </w:t>
      </w:r>
      <w:r w:rsidRPr="00CD4334">
        <w:rPr>
          <w:rFonts w:ascii="Times New Roman" w:hAnsi="Times New Roman" w:cs="Times New Roman"/>
          <w:sz w:val="24"/>
          <w:szCs w:val="24"/>
        </w:rPr>
        <w:t xml:space="preserve">choisit une vitesse de rotation </w:t>
      </w:r>
      <w:r w:rsidRPr="00CD4334">
        <w:rPr>
          <w:rFonts w:ascii="Times New Roman" w:hAnsi="Times New Roman" w:cs="Times New Roman"/>
          <w:sz w:val="24"/>
          <w:szCs w:val="24"/>
        </w:rPr>
        <w:t>compatible avec l’alternate</w:t>
      </w:r>
      <w:r w:rsidRPr="00CD4334">
        <w:rPr>
          <w:rFonts w:ascii="Times New Roman" w:hAnsi="Times New Roman" w:cs="Times New Roman"/>
          <w:sz w:val="24"/>
          <w:szCs w:val="24"/>
        </w:rPr>
        <w:t xml:space="preserve">ur (vitesse de synchronisme) en </w:t>
      </w:r>
      <w:r w:rsidRPr="00CD4334">
        <w:rPr>
          <w:rFonts w:ascii="Times New Roman" w:hAnsi="Times New Roman" w:cs="Times New Roman"/>
          <w:sz w:val="24"/>
          <w:szCs w:val="24"/>
        </w:rPr>
        <w:t>limitant le nombre de paires de pôles :</w:t>
      </w:r>
    </w:p>
    <w:p w:rsidR="00D90EFE" w:rsidRPr="00CD4334" w:rsidRDefault="00D90EFE" w:rsidP="00D90EFE">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w:rPr>
                  <w:rFonts w:ascii="Cambria Math" w:hAnsi="Cambria Math" w:cs="Times New Roman"/>
                  <w:sz w:val="24"/>
                  <w:szCs w:val="24"/>
                </w:rPr>
                <m:t>60.f</m:t>
              </m:r>
            </m:num>
            <m:den>
              <m:r>
                <w:rPr>
                  <w:rFonts w:ascii="Cambria Math" w:hAnsi="Cambria Math" w:cs="Times New Roman"/>
                  <w:sz w:val="24"/>
                  <w:szCs w:val="24"/>
                </w:rPr>
                <m:t>p</m:t>
              </m:r>
            </m:den>
          </m:f>
        </m:oMath>
      </m:oMathPara>
    </w:p>
    <w:p w:rsidR="00D90EFE" w:rsidRPr="00CD4334" w:rsidRDefault="00D90EFE" w:rsidP="00D90EFE">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N</m:t>
          </m:r>
          <m:r>
            <w:rPr>
              <w:rFonts w:ascii="Cambria Math" w:hAnsi="Cambria Math" w:cs="Times New Roman"/>
              <w:sz w:val="24"/>
              <w:szCs w:val="24"/>
            </w:rPr>
            <m:t xml:space="preserve"> : </m:t>
          </m:r>
          <m:r>
            <w:rPr>
              <w:rFonts w:ascii="Cambria Math" w:hAnsi="Cambria Math" w:cs="Times New Roman"/>
              <w:sz w:val="24"/>
              <w:szCs w:val="24"/>
            </w:rPr>
            <m:t xml:space="preserve">vitesse de rotation </m:t>
          </m:r>
          <m:r>
            <w:rPr>
              <w:rFonts w:ascii="Cambria Math" w:hAnsi="Cambria Math" w:cs="Times New Roman"/>
              <w:sz w:val="24"/>
              <w:szCs w:val="24"/>
            </w:rPr>
            <m:t>(tr/min)</m:t>
          </m:r>
        </m:oMath>
      </m:oMathPara>
    </w:p>
    <w:p w:rsidR="00CD4334" w:rsidRPr="00CD4334" w:rsidRDefault="00CD4334" w:rsidP="00D90EFE">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f : fréquence du réseau (Hz)</m:t>
          </m:r>
        </m:oMath>
      </m:oMathPara>
    </w:p>
    <w:p w:rsidR="00CD4334" w:rsidRPr="00CD4334" w:rsidRDefault="00CD4334" w:rsidP="00D90EFE">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p :nombre de paires de poles</m:t>
          </m:r>
        </m:oMath>
      </m:oMathPara>
    </w:p>
    <w:p w:rsidR="00CD4334" w:rsidRPr="00CD4334" w:rsidRDefault="00CD4334" w:rsidP="00CD4334">
      <w:pPr>
        <w:spacing w:line="360" w:lineRule="auto"/>
        <w:rPr>
          <w:rFonts w:ascii="Times New Roman" w:eastAsiaTheme="minorEastAsia" w:hAnsi="Times New Roman" w:cs="Times New Roman"/>
          <w:sz w:val="24"/>
          <w:szCs w:val="24"/>
        </w:rPr>
      </w:pPr>
      <w:r w:rsidRPr="00CD4334">
        <w:rPr>
          <w:rFonts w:ascii="Times New Roman" w:eastAsiaTheme="minorEastAsia" w:hAnsi="Times New Roman" w:cs="Times New Roman"/>
          <w:sz w:val="24"/>
          <w:szCs w:val="24"/>
        </w:rPr>
        <w:t>La vitesse spécifique est alors donnée par la formule</w:t>
      </w:r>
      <w:r>
        <w:rPr>
          <w:rFonts w:ascii="Times New Roman" w:eastAsiaTheme="minorEastAsia" w:hAnsi="Times New Roman" w:cs="Times New Roman"/>
          <w:sz w:val="24"/>
          <w:szCs w:val="24"/>
        </w:rPr>
        <w:t> :</w:t>
      </w:r>
    </w:p>
    <w:p w:rsidR="00CD4334" w:rsidRPr="00CD4334" w:rsidRDefault="00CD4334" w:rsidP="00CD4334">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Ns=N.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P</m:t>
              </m:r>
            </m:e>
            <m:sup>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-5/4</m:t>
              </m:r>
            </m:sup>
          </m:sSup>
        </m:oMath>
      </m:oMathPara>
    </w:p>
    <w:p w:rsidR="00CD4334" w:rsidRPr="00CD4334" w:rsidRDefault="00CD4334" w:rsidP="00CD4334">
      <w:pPr>
        <w:spacing w:line="360" w:lineRule="auto"/>
        <w:rPr>
          <w:rFonts w:ascii="Times New Roman" w:eastAsiaTheme="minorEastAsia" w:hAnsi="Times New Roman" w:cs="Times New Roman"/>
          <w:sz w:val="24"/>
          <w:szCs w:val="24"/>
        </w:rPr>
      </w:pPr>
    </w:p>
    <w:p w:rsidR="00CD4334" w:rsidRPr="00CD4334" w:rsidRDefault="00CD4334" w:rsidP="00CD4334">
      <w:pPr>
        <w:spacing w:line="360" w:lineRule="auto"/>
        <w:rPr>
          <w:rFonts w:ascii="Times New Roman" w:eastAsiaTheme="minorEastAsia" w:hAnsi="Times New Roman" w:cs="Times New Roman"/>
          <w:i/>
          <w:sz w:val="24"/>
          <w:szCs w:val="24"/>
          <w:lang w:val="en-US"/>
        </w:rPr>
      </w:pPr>
      <m:oMathPara>
        <m:oMath>
          <m:r>
            <w:rPr>
              <w:rFonts w:ascii="Cambria Math" w:eastAsiaTheme="minorEastAsia" w:hAnsi="Cambria Math" w:cs="Times New Roman"/>
              <w:sz w:val="24"/>
              <w:szCs w:val="24"/>
            </w:rPr>
            <m:t>Ns</m:t>
          </m:r>
          <m:r>
            <w:rPr>
              <w:rFonts w:ascii="Cambria Math" w:eastAsiaTheme="minorEastAsia" w:hAnsi="Cambria Math" w:cs="Times New Roman"/>
              <w:sz w:val="24"/>
              <w:szCs w:val="24"/>
            </w:rPr>
            <m:t xml:space="preserve"> :vitesse spécifique (tr/min)</m:t>
          </m:r>
        </m:oMath>
      </m:oMathPara>
    </w:p>
    <w:p w:rsidR="00CD4334" w:rsidRPr="00CD4334" w:rsidRDefault="00CD4334" w:rsidP="00CD4334">
      <w:pPr>
        <w:spacing w:line="360" w:lineRule="auto"/>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N</m:t>
          </m:r>
          <m:r>
            <w:rPr>
              <w:rFonts w:ascii="Cambria Math" w:eastAsiaTheme="minorEastAsia" w:hAnsi="Cambria Math" w:cs="Times New Roman"/>
              <w:sz w:val="24"/>
              <w:szCs w:val="24"/>
            </w:rPr>
            <m:t xml:space="preserve"> :vitesse de rotation (tr/min)</m:t>
          </m:r>
        </m:oMath>
      </m:oMathPara>
    </w:p>
    <w:p w:rsidR="00CD4334" w:rsidRPr="00CD4334" w:rsidRDefault="00CD4334" w:rsidP="00CD4334">
      <w:pPr>
        <w:spacing w:line="360" w:lineRule="auto"/>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P</m:t>
          </m:r>
          <m:r>
            <w:rPr>
              <w:rFonts w:ascii="Cambria Math" w:eastAsiaTheme="minorEastAsia" w:hAnsi="Cambria Math" w:cs="Times New Roman"/>
              <w:sz w:val="24"/>
              <w:szCs w:val="24"/>
            </w:rPr>
            <m:t xml:space="preserve"> :puissance (CV)</m:t>
          </m:r>
        </m:oMath>
      </m:oMathPara>
    </w:p>
    <w:p w:rsidR="00CD4334" w:rsidRPr="00CD4334" w:rsidRDefault="00CD4334" w:rsidP="00CD4334">
      <w:pPr>
        <w:spacing w:line="360" w:lineRule="auto"/>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H</m:t>
          </m:r>
          <m:r>
            <w:rPr>
              <w:rFonts w:ascii="Cambria Math" w:eastAsiaTheme="minorEastAsia" w:hAnsi="Cambria Math" w:cs="Times New Roman"/>
              <w:sz w:val="24"/>
              <w:szCs w:val="24"/>
            </w:rPr>
            <m:t>:hauteur de chute brute</m:t>
          </m:r>
        </m:oMath>
      </m:oMathPara>
    </w:p>
    <w:p w:rsidR="00CD4334" w:rsidRPr="005F2F4F" w:rsidRDefault="00CD4334" w:rsidP="00CD4334">
      <w:pPr>
        <w:spacing w:line="360" w:lineRule="auto"/>
        <w:rPr>
          <w:rFonts w:ascii="Times New Roman" w:eastAsiaTheme="minorEastAsia" w:hAnsi="Times New Roman" w:cs="Times New Roman"/>
          <w:sz w:val="24"/>
          <w:szCs w:val="24"/>
        </w:rPr>
      </w:pPr>
      <w:r w:rsidRPr="005F2F4F">
        <w:rPr>
          <w:rFonts w:ascii="Times New Roman" w:eastAsiaTheme="minorEastAsia" w:hAnsi="Times New Roman" w:cs="Times New Roman"/>
          <w:sz w:val="24"/>
          <w:szCs w:val="24"/>
        </w:rPr>
        <w:lastRenderedPageBreak/>
        <w:t>Le choix du type de turbine d</w:t>
      </w:r>
      <w:r w:rsidRPr="005F2F4F">
        <w:rPr>
          <w:rFonts w:ascii="Times New Roman" w:eastAsiaTheme="minorEastAsia" w:hAnsi="Times New Roman" w:cs="Times New Roman"/>
          <w:sz w:val="24"/>
          <w:szCs w:val="24"/>
        </w:rPr>
        <w:t xml:space="preserve">evra être compatible avec cette </w:t>
      </w:r>
      <w:r w:rsidRPr="005F2F4F">
        <w:rPr>
          <w:rFonts w:ascii="Times New Roman" w:eastAsiaTheme="minorEastAsia" w:hAnsi="Times New Roman" w:cs="Times New Roman"/>
          <w:sz w:val="24"/>
          <w:szCs w:val="24"/>
        </w:rPr>
        <w:t>vitesse spécifique (cf. courbe ci-contre)</w:t>
      </w:r>
    </w:p>
    <w:p w:rsidR="00CD4334" w:rsidRDefault="00CD4334" w:rsidP="00CD4334">
      <w:pPr>
        <w:spacing w:line="360" w:lineRule="auto"/>
        <w:rPr>
          <w:rFonts w:ascii="Times New Roman" w:eastAsiaTheme="minorEastAsia" w:hAnsi="Times New Roman" w:cs="Times New Roman"/>
          <w:i/>
          <w:sz w:val="24"/>
          <w:szCs w:val="24"/>
        </w:rPr>
      </w:pPr>
    </w:p>
    <w:p w:rsidR="00CD4334" w:rsidRDefault="00CD4334" w:rsidP="00CD4334">
      <w:pPr>
        <w:spacing w:line="360" w:lineRule="auto"/>
        <w:rPr>
          <w:rFonts w:ascii="Times New Roman" w:eastAsiaTheme="minorEastAsia" w:hAnsi="Times New Roman" w:cs="Times New Roman"/>
          <w:i/>
          <w:sz w:val="24"/>
          <w:szCs w:val="24"/>
        </w:rPr>
      </w:pPr>
    </w:p>
    <w:p w:rsidR="00CD4334" w:rsidRDefault="00CD4334" w:rsidP="00CD4334">
      <w:pPr>
        <w:spacing w:line="360" w:lineRule="auto"/>
        <w:rPr>
          <w:rFonts w:ascii="Times New Roman" w:eastAsiaTheme="minorEastAsia" w:hAnsi="Times New Roman" w:cs="Times New Roman"/>
          <w:i/>
          <w:sz w:val="24"/>
          <w:szCs w:val="24"/>
        </w:rPr>
      </w:pPr>
    </w:p>
    <w:p w:rsidR="00CD4334" w:rsidRDefault="00CD4334" w:rsidP="00CD4334">
      <w:pPr>
        <w:spacing w:line="360" w:lineRule="auto"/>
        <w:jc w:val="center"/>
        <w:rPr>
          <w:rFonts w:ascii="Times New Roman" w:eastAsiaTheme="minorEastAsia" w:hAnsi="Times New Roman" w:cs="Times New Roman"/>
          <w:i/>
          <w:sz w:val="24"/>
          <w:szCs w:val="24"/>
        </w:rPr>
      </w:pPr>
      <w:r w:rsidRPr="00CD4334">
        <w:rPr>
          <w:rFonts w:ascii="Times New Roman" w:eastAsiaTheme="minorEastAsia" w:hAnsi="Times New Roman" w:cs="Times New Roman"/>
          <w:i/>
          <w:sz w:val="24"/>
          <w:szCs w:val="24"/>
        </w:rPr>
        <w:drawing>
          <wp:inline distT="0" distB="0" distL="0" distR="0" wp14:anchorId="770D1E1A" wp14:editId="73B8358C">
            <wp:extent cx="3496163" cy="341042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163" cy="3410426"/>
                    </a:xfrm>
                    <a:prstGeom prst="rect">
                      <a:avLst/>
                    </a:prstGeom>
                  </pic:spPr>
                </pic:pic>
              </a:graphicData>
            </a:graphic>
          </wp:inline>
        </w:drawing>
      </w:r>
    </w:p>
    <w:p w:rsidR="00CD4334" w:rsidRPr="00CD4334" w:rsidRDefault="00CD4334" w:rsidP="00CD4334">
      <w:pPr>
        <w:spacing w:line="360" w:lineRule="auto"/>
        <w:rPr>
          <w:rFonts w:ascii="Times New Roman" w:eastAsiaTheme="minorEastAsia" w:hAnsi="Times New Roman" w:cs="Times New Roman"/>
          <w:i/>
          <w:sz w:val="24"/>
          <w:szCs w:val="24"/>
        </w:rPr>
      </w:pPr>
      <w:r w:rsidRPr="00CD4334">
        <w:rPr>
          <w:rFonts w:ascii="Times New Roman" w:eastAsiaTheme="minorEastAsia" w:hAnsi="Times New Roman" w:cs="Times New Roman"/>
          <w:i/>
          <w:sz w:val="24"/>
          <w:szCs w:val="24"/>
        </w:rPr>
        <w:t>Valeurs usuelles :</w:t>
      </w:r>
    </w:p>
    <w:p w:rsidR="00CD4334" w:rsidRPr="00CD4334" w:rsidRDefault="00CD4334" w:rsidP="00CD4334">
      <w:pPr>
        <w:spacing w:line="360" w:lineRule="auto"/>
        <w:rPr>
          <w:rFonts w:ascii="Times New Roman" w:eastAsiaTheme="minorEastAsia" w:hAnsi="Times New Roman" w:cs="Times New Roman"/>
          <w:i/>
          <w:sz w:val="24"/>
          <w:szCs w:val="24"/>
        </w:rPr>
      </w:pPr>
      <w:r w:rsidRPr="00CD4334">
        <w:rPr>
          <w:rFonts w:ascii="Times New Roman" w:eastAsiaTheme="minorEastAsia" w:hAnsi="Times New Roman" w:cs="Times New Roman"/>
          <w:i/>
          <w:sz w:val="24"/>
          <w:szCs w:val="24"/>
        </w:rPr>
        <w:t>Pelton : 3 à 36 tr/min</w:t>
      </w:r>
    </w:p>
    <w:p w:rsidR="00CD4334" w:rsidRPr="00CD4334" w:rsidRDefault="00CD4334" w:rsidP="00CD4334">
      <w:pPr>
        <w:spacing w:line="360" w:lineRule="auto"/>
        <w:rPr>
          <w:rFonts w:ascii="Times New Roman" w:eastAsiaTheme="minorEastAsia" w:hAnsi="Times New Roman" w:cs="Times New Roman"/>
          <w:i/>
          <w:sz w:val="24"/>
          <w:szCs w:val="24"/>
        </w:rPr>
      </w:pPr>
      <w:r w:rsidRPr="00CD4334">
        <w:rPr>
          <w:rFonts w:ascii="Times New Roman" w:eastAsiaTheme="minorEastAsia" w:hAnsi="Times New Roman" w:cs="Times New Roman"/>
          <w:i/>
          <w:sz w:val="24"/>
          <w:szCs w:val="24"/>
        </w:rPr>
        <w:t>Francis : 60 à 400 tr/min</w:t>
      </w:r>
    </w:p>
    <w:p w:rsidR="00CD4334" w:rsidRPr="00CD4334" w:rsidRDefault="00CD4334" w:rsidP="00CD4334">
      <w:pPr>
        <w:spacing w:line="360" w:lineRule="auto"/>
        <w:rPr>
          <w:rFonts w:ascii="Times New Roman" w:eastAsiaTheme="minorEastAsia" w:hAnsi="Times New Roman" w:cs="Times New Roman"/>
          <w:i/>
          <w:sz w:val="24"/>
          <w:szCs w:val="24"/>
        </w:rPr>
      </w:pPr>
      <w:r w:rsidRPr="00CD4334">
        <w:rPr>
          <w:rFonts w:ascii="Times New Roman" w:eastAsiaTheme="minorEastAsia" w:hAnsi="Times New Roman" w:cs="Times New Roman"/>
          <w:i/>
          <w:sz w:val="24"/>
          <w:szCs w:val="24"/>
        </w:rPr>
        <w:t>Hélice/Kaplan : 300 à 1000 tr/min</w:t>
      </w:r>
    </w:p>
    <w:p w:rsidR="00CD4334" w:rsidRDefault="00CD4334" w:rsidP="00CD4334">
      <w:pPr>
        <w:spacing w:line="360" w:lineRule="auto"/>
        <w:rPr>
          <w:rFonts w:ascii="Times New Roman" w:eastAsiaTheme="minorEastAsia" w:hAnsi="Times New Roman" w:cs="Times New Roman"/>
          <w:i/>
          <w:sz w:val="24"/>
          <w:szCs w:val="24"/>
        </w:rPr>
      </w:pPr>
      <w:r w:rsidRPr="00CD4334">
        <w:rPr>
          <w:rFonts w:ascii="Times New Roman" w:eastAsiaTheme="minorEastAsia" w:hAnsi="Times New Roman" w:cs="Times New Roman"/>
          <w:i/>
          <w:sz w:val="24"/>
          <w:szCs w:val="24"/>
        </w:rPr>
        <w:t>Bulbe : &gt; 1000 tr/min</w:t>
      </w:r>
    </w:p>
    <w:p w:rsidR="00CD4334" w:rsidRDefault="00F25512" w:rsidP="00CD4334">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DIMENSIONNEMENT SIMPLIFLIE</w:t>
      </w:r>
    </w:p>
    <w:p w:rsidR="00F25512" w:rsidRDefault="00F25512" w:rsidP="00F25512">
      <w:pPr>
        <w:spacing w:line="360" w:lineRule="auto"/>
        <w:rPr>
          <w:rFonts w:ascii="Times New Roman" w:eastAsiaTheme="minorEastAsia" w:hAnsi="Times New Roman" w:cs="Times New Roman"/>
          <w:sz w:val="24"/>
          <w:szCs w:val="24"/>
        </w:rPr>
      </w:pPr>
      <w:r w:rsidRPr="00F25512">
        <w:rPr>
          <w:rFonts w:ascii="Times New Roman" w:eastAsiaTheme="minorEastAsia" w:hAnsi="Times New Roman" w:cs="Times New Roman"/>
          <w:sz w:val="24"/>
          <w:szCs w:val="24"/>
        </w:rPr>
        <w:t>Les machines hydrauli</w:t>
      </w:r>
      <w:r>
        <w:rPr>
          <w:rFonts w:ascii="Times New Roman" w:eastAsiaTheme="minorEastAsia" w:hAnsi="Times New Roman" w:cs="Times New Roman"/>
          <w:sz w:val="24"/>
          <w:szCs w:val="24"/>
        </w:rPr>
        <w:t xml:space="preserve">ques considérées ici seront les </w:t>
      </w:r>
      <w:r w:rsidRPr="00F25512">
        <w:rPr>
          <w:rFonts w:ascii="Times New Roman" w:eastAsiaTheme="minorEastAsia" w:hAnsi="Times New Roman" w:cs="Times New Roman"/>
          <w:sz w:val="24"/>
          <w:szCs w:val="24"/>
        </w:rPr>
        <w:t xml:space="preserve">turbines pour </w:t>
      </w:r>
      <w:r>
        <w:rPr>
          <w:rFonts w:ascii="Times New Roman" w:eastAsiaTheme="minorEastAsia" w:hAnsi="Times New Roman" w:cs="Times New Roman"/>
          <w:sz w:val="24"/>
          <w:szCs w:val="24"/>
        </w:rPr>
        <w:t xml:space="preserve">les mini et les micro centrales </w:t>
      </w:r>
      <w:r w:rsidRPr="00F25512">
        <w:rPr>
          <w:rFonts w:ascii="Times New Roman" w:eastAsiaTheme="minorEastAsia" w:hAnsi="Times New Roman" w:cs="Times New Roman"/>
          <w:sz w:val="24"/>
          <w:szCs w:val="24"/>
        </w:rPr>
        <w:t>hydroélectriques (puissance inférieure à 15 MW)</w:t>
      </w:r>
      <w:r>
        <w:rPr>
          <w:rFonts w:ascii="Times New Roman" w:eastAsiaTheme="minorEastAsia" w:hAnsi="Times New Roman" w:cs="Times New Roman"/>
          <w:sz w:val="24"/>
          <w:szCs w:val="24"/>
        </w:rPr>
        <w:t xml:space="preserve"> dans notre cas nous allons réaliser juste une maquette montrant juste le fonctionnement.</w:t>
      </w:r>
    </w:p>
    <w:p w:rsidR="00F25512" w:rsidRDefault="00F25512" w:rsidP="00F25512">
      <w:pPr>
        <w:spacing w:line="360" w:lineRule="auto"/>
        <w:rPr>
          <w:rFonts w:ascii="Times New Roman" w:eastAsiaTheme="minorEastAsia" w:hAnsi="Times New Roman" w:cs="Times New Roman"/>
          <w:sz w:val="24"/>
          <w:szCs w:val="24"/>
        </w:rPr>
      </w:pPr>
      <w:r w:rsidRPr="00F25512">
        <w:rPr>
          <w:rFonts w:ascii="Times New Roman" w:eastAsiaTheme="minorEastAsia" w:hAnsi="Times New Roman" w:cs="Times New Roman"/>
          <w:sz w:val="24"/>
          <w:szCs w:val="24"/>
        </w:rPr>
        <w:t>La machine hydraulique const</w:t>
      </w:r>
      <w:r>
        <w:rPr>
          <w:rFonts w:ascii="Times New Roman" w:eastAsiaTheme="minorEastAsia" w:hAnsi="Times New Roman" w:cs="Times New Roman"/>
          <w:sz w:val="24"/>
          <w:szCs w:val="24"/>
        </w:rPr>
        <w:t xml:space="preserve">itue un élément essentiel de la </w:t>
      </w:r>
      <w:r w:rsidRPr="00F25512">
        <w:rPr>
          <w:rFonts w:ascii="Times New Roman" w:eastAsiaTheme="minorEastAsia" w:hAnsi="Times New Roman" w:cs="Times New Roman"/>
          <w:sz w:val="24"/>
          <w:szCs w:val="24"/>
        </w:rPr>
        <w:t>réalisation d'une mini centrale h</w:t>
      </w:r>
      <w:r>
        <w:rPr>
          <w:rFonts w:ascii="Times New Roman" w:eastAsiaTheme="minorEastAsia" w:hAnsi="Times New Roman" w:cs="Times New Roman"/>
          <w:sz w:val="24"/>
          <w:szCs w:val="24"/>
        </w:rPr>
        <w:t xml:space="preserve">ydroélectrique : c'est l'élément </w:t>
      </w:r>
      <w:r w:rsidRPr="00F25512">
        <w:rPr>
          <w:rFonts w:ascii="Times New Roman" w:eastAsiaTheme="minorEastAsia" w:hAnsi="Times New Roman" w:cs="Times New Roman"/>
          <w:sz w:val="24"/>
          <w:szCs w:val="24"/>
        </w:rPr>
        <w:t>qui le premier transforme l</w:t>
      </w:r>
      <w:r>
        <w:rPr>
          <w:rFonts w:ascii="Times New Roman" w:eastAsiaTheme="minorEastAsia" w:hAnsi="Times New Roman" w:cs="Times New Roman"/>
          <w:sz w:val="24"/>
          <w:szCs w:val="24"/>
        </w:rPr>
        <w:t xml:space="preserve">'énergie hydraulique en énergie </w:t>
      </w:r>
      <w:r w:rsidRPr="00F25512">
        <w:rPr>
          <w:rFonts w:ascii="Times New Roman" w:eastAsiaTheme="minorEastAsia" w:hAnsi="Times New Roman" w:cs="Times New Roman"/>
          <w:sz w:val="24"/>
          <w:szCs w:val="24"/>
        </w:rPr>
        <w:lastRenderedPageBreak/>
        <w:t>mécanique, c'est l'élément clé qu</w:t>
      </w:r>
      <w:r>
        <w:rPr>
          <w:rFonts w:ascii="Times New Roman" w:eastAsiaTheme="minorEastAsia" w:hAnsi="Times New Roman" w:cs="Times New Roman"/>
          <w:sz w:val="24"/>
          <w:szCs w:val="24"/>
        </w:rPr>
        <w:t xml:space="preserve">i doit intégrer les contraintes </w:t>
      </w:r>
      <w:r w:rsidRPr="00F25512">
        <w:rPr>
          <w:rFonts w:ascii="Times New Roman" w:eastAsiaTheme="minorEastAsia" w:hAnsi="Times New Roman" w:cs="Times New Roman"/>
          <w:sz w:val="24"/>
          <w:szCs w:val="24"/>
        </w:rPr>
        <w:t>topographiques, hydrologiqu</w:t>
      </w:r>
      <w:r>
        <w:rPr>
          <w:rFonts w:ascii="Times New Roman" w:eastAsiaTheme="minorEastAsia" w:hAnsi="Times New Roman" w:cs="Times New Roman"/>
          <w:sz w:val="24"/>
          <w:szCs w:val="24"/>
        </w:rPr>
        <w:t xml:space="preserve">es, géologiques, géotechniques, </w:t>
      </w:r>
      <w:r w:rsidRPr="00F25512">
        <w:rPr>
          <w:rFonts w:ascii="Times New Roman" w:eastAsiaTheme="minorEastAsia" w:hAnsi="Times New Roman" w:cs="Times New Roman"/>
          <w:sz w:val="24"/>
          <w:szCs w:val="24"/>
        </w:rPr>
        <w:t>environnementales, et élec</w:t>
      </w:r>
      <w:r>
        <w:rPr>
          <w:rFonts w:ascii="Times New Roman" w:eastAsiaTheme="minorEastAsia" w:hAnsi="Times New Roman" w:cs="Times New Roman"/>
          <w:sz w:val="24"/>
          <w:szCs w:val="24"/>
        </w:rPr>
        <w:t xml:space="preserve">triques, et c'est l'élément qui </w:t>
      </w:r>
      <w:r w:rsidRPr="00F25512">
        <w:rPr>
          <w:rFonts w:ascii="Times New Roman" w:eastAsiaTheme="minorEastAsia" w:hAnsi="Times New Roman" w:cs="Times New Roman"/>
          <w:sz w:val="24"/>
          <w:szCs w:val="24"/>
        </w:rPr>
        <w:t>conditionne les dimensio</w:t>
      </w:r>
      <w:r>
        <w:rPr>
          <w:rFonts w:ascii="Times New Roman" w:eastAsiaTheme="minorEastAsia" w:hAnsi="Times New Roman" w:cs="Times New Roman"/>
          <w:sz w:val="24"/>
          <w:szCs w:val="24"/>
        </w:rPr>
        <w:t xml:space="preserve">ns et les coûts des ouvrages de </w:t>
      </w:r>
      <w:r w:rsidRPr="00F25512">
        <w:rPr>
          <w:rFonts w:ascii="Times New Roman" w:eastAsiaTheme="minorEastAsia" w:hAnsi="Times New Roman" w:cs="Times New Roman"/>
          <w:sz w:val="24"/>
          <w:szCs w:val="24"/>
        </w:rPr>
        <w:t>génie civil et des matériels électromécaniques.</w:t>
      </w:r>
    </w:p>
    <w:p w:rsidR="00F25512" w:rsidRDefault="00F25512" w:rsidP="00F25512">
      <w:pPr>
        <w:spacing w:line="360" w:lineRule="auto"/>
        <w:rPr>
          <w:rFonts w:ascii="Times New Roman" w:eastAsiaTheme="minorEastAsia" w:hAnsi="Times New Roman" w:cs="Times New Roman"/>
          <w:sz w:val="24"/>
          <w:szCs w:val="24"/>
        </w:rPr>
      </w:pPr>
      <w:r w:rsidRPr="00F25512">
        <w:rPr>
          <w:rFonts w:ascii="Times New Roman" w:eastAsiaTheme="minorEastAsia" w:hAnsi="Times New Roman" w:cs="Times New Roman"/>
          <w:sz w:val="24"/>
          <w:szCs w:val="24"/>
        </w:rPr>
        <w:t>Le dimensionnement est réalisé par une appr</w:t>
      </w:r>
      <w:r>
        <w:rPr>
          <w:rFonts w:ascii="Times New Roman" w:eastAsiaTheme="minorEastAsia" w:hAnsi="Times New Roman" w:cs="Times New Roman"/>
          <w:sz w:val="24"/>
          <w:szCs w:val="24"/>
        </w:rPr>
        <w:t xml:space="preserve">oche statistique </w:t>
      </w:r>
      <w:r w:rsidRPr="00F25512">
        <w:rPr>
          <w:rFonts w:ascii="Times New Roman" w:eastAsiaTheme="minorEastAsia" w:hAnsi="Times New Roman" w:cs="Times New Roman"/>
          <w:sz w:val="24"/>
          <w:szCs w:val="24"/>
        </w:rPr>
        <w:t>Dimensionnement des Turbines</w:t>
      </w:r>
    </w:p>
    <w:p w:rsidR="00F25512" w:rsidRPr="00F25512" w:rsidRDefault="00F25512" w:rsidP="00F25512">
      <w:pPr>
        <w:spacing w:line="360" w:lineRule="auto"/>
        <w:rPr>
          <w:rFonts w:ascii="Times New Roman" w:eastAsiaTheme="minorEastAsia" w:hAnsi="Times New Roman" w:cs="Times New Roman"/>
          <w:sz w:val="24"/>
          <w:szCs w:val="24"/>
        </w:rPr>
      </w:pPr>
    </w:p>
    <w:p w:rsidR="00CD4334" w:rsidRDefault="00F25512" w:rsidP="00CD4334">
      <w:pPr>
        <w:spacing w:line="360" w:lineRule="auto"/>
        <w:rPr>
          <w:rFonts w:ascii="Times New Roman" w:eastAsiaTheme="minorEastAsia" w:hAnsi="Times New Roman" w:cs="Times New Roman"/>
          <w:i/>
          <w:sz w:val="24"/>
          <w:szCs w:val="24"/>
        </w:rPr>
      </w:pPr>
      <w:r w:rsidRPr="00F25512">
        <w:rPr>
          <w:rFonts w:ascii="Times New Roman" w:eastAsiaTheme="minorEastAsia" w:hAnsi="Times New Roman" w:cs="Times New Roman"/>
          <w:i/>
          <w:sz w:val="24"/>
          <w:szCs w:val="24"/>
        </w:rPr>
        <w:drawing>
          <wp:inline distT="0" distB="0" distL="0" distR="0" wp14:anchorId="5129208B" wp14:editId="3609ECEC">
            <wp:extent cx="5706271" cy="3801005"/>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6271" cy="3801005"/>
                    </a:xfrm>
                    <a:prstGeom prst="rect">
                      <a:avLst/>
                    </a:prstGeom>
                  </pic:spPr>
                </pic:pic>
              </a:graphicData>
            </a:graphic>
          </wp:inline>
        </w:drawing>
      </w:r>
    </w:p>
    <w:p w:rsidR="00F25512" w:rsidRDefault="00F25512" w:rsidP="00CD4334">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En ce qui concerne la réalisation de notre maquette nous avons une turbine KAPLAN qui est bien adapter pour les basses chutes. </w:t>
      </w:r>
    </w:p>
    <w:p w:rsidR="00F25512" w:rsidRDefault="00F25512" w:rsidP="00F25512">
      <w:pPr>
        <w:pStyle w:val="Paragraphedeliste"/>
        <w:numPr>
          <w:ilvl w:val="0"/>
          <w:numId w:val="2"/>
        </w:numPr>
        <w:spacing w:line="360" w:lineRule="auto"/>
        <w:rPr>
          <w:rFonts w:ascii="Times New Roman" w:eastAsiaTheme="minorEastAsia" w:hAnsi="Times New Roman" w:cs="Times New Roman"/>
          <w:sz w:val="24"/>
          <w:szCs w:val="24"/>
        </w:rPr>
      </w:pPr>
      <w:r w:rsidRPr="00F25512">
        <w:rPr>
          <w:rFonts w:ascii="Times New Roman" w:eastAsiaTheme="minorEastAsia" w:hAnsi="Times New Roman" w:cs="Times New Roman"/>
          <w:sz w:val="24"/>
          <w:szCs w:val="24"/>
        </w:rPr>
        <w:t>Adaptée aux basses chutes (30 - 2 m),</w:t>
      </w:r>
      <w:r>
        <w:rPr>
          <w:rFonts w:ascii="Times New Roman" w:eastAsiaTheme="minorEastAsia" w:hAnsi="Times New Roman" w:cs="Times New Roman"/>
          <w:sz w:val="24"/>
          <w:szCs w:val="24"/>
        </w:rPr>
        <w:t xml:space="preserve"> facile à réaliser en ce qui concerne la maquette</w:t>
      </w:r>
    </w:p>
    <w:p w:rsidR="00F25512" w:rsidRDefault="00F25512" w:rsidP="00F25512">
      <w:pPr>
        <w:pStyle w:val="Paragraphedeliste"/>
        <w:numPr>
          <w:ilvl w:val="0"/>
          <w:numId w:val="2"/>
        </w:numPr>
        <w:spacing w:line="360" w:lineRule="auto"/>
        <w:rPr>
          <w:rFonts w:ascii="Times New Roman" w:eastAsiaTheme="minorEastAsia" w:hAnsi="Times New Roman" w:cs="Times New Roman"/>
          <w:sz w:val="24"/>
          <w:szCs w:val="24"/>
        </w:rPr>
      </w:pPr>
      <w:r w:rsidRPr="00F25512">
        <w:rPr>
          <w:rFonts w:ascii="Times New Roman" w:eastAsiaTheme="minorEastAsia" w:hAnsi="Times New Roman" w:cs="Times New Roman"/>
          <w:sz w:val="24"/>
          <w:szCs w:val="24"/>
        </w:rPr>
        <w:t>Puissance jusqu'à 15 MW</w:t>
      </w:r>
      <w:r>
        <w:rPr>
          <w:rFonts w:ascii="Times New Roman" w:eastAsiaTheme="minorEastAsia" w:hAnsi="Times New Roman" w:cs="Times New Roman"/>
          <w:sz w:val="24"/>
          <w:szCs w:val="24"/>
        </w:rPr>
        <w:t xml:space="preserve"> pour notre </w:t>
      </w:r>
      <w:r w:rsidR="008E4F3C">
        <w:rPr>
          <w:rFonts w:ascii="Times New Roman" w:eastAsiaTheme="minorEastAsia" w:hAnsi="Times New Roman" w:cs="Times New Roman"/>
          <w:sz w:val="24"/>
          <w:szCs w:val="24"/>
        </w:rPr>
        <w:t>maquette nous avons produit 30W</w:t>
      </w:r>
    </w:p>
    <w:p w:rsidR="008E4F3C" w:rsidRDefault="008E4F3C" w:rsidP="008E4F3C">
      <w:pPr>
        <w:pStyle w:val="Paragraphedeliste"/>
        <w:numPr>
          <w:ilvl w:val="0"/>
          <w:numId w:val="2"/>
        </w:numPr>
        <w:spacing w:line="360" w:lineRule="auto"/>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Bonne adaptation aux variations de débit par le réglage</w:t>
      </w:r>
      <w:r>
        <w:rPr>
          <w:rFonts w:ascii="Times New Roman" w:eastAsiaTheme="minorEastAsia" w:hAnsi="Times New Roman" w:cs="Times New Roman"/>
          <w:sz w:val="24"/>
          <w:szCs w:val="24"/>
        </w:rPr>
        <w:t xml:space="preserve"> </w:t>
      </w:r>
      <w:r w:rsidRPr="008E4F3C">
        <w:rPr>
          <w:rFonts w:ascii="Times New Roman" w:eastAsiaTheme="minorEastAsia" w:hAnsi="Times New Roman" w:cs="Times New Roman"/>
          <w:sz w:val="24"/>
          <w:szCs w:val="24"/>
        </w:rPr>
        <w:t>des pales,</w:t>
      </w:r>
    </w:p>
    <w:p w:rsidR="008E4F3C" w:rsidRDefault="008E4F3C" w:rsidP="008E4F3C">
      <w:pPr>
        <w:pStyle w:val="Paragraphedeliste"/>
        <w:numPr>
          <w:ilvl w:val="0"/>
          <w:numId w:val="2"/>
        </w:numPr>
        <w:spacing w:line="360" w:lineRule="auto"/>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Bonne adaptation aux variations de chute par le réglage</w:t>
      </w:r>
      <w:r>
        <w:rPr>
          <w:rFonts w:ascii="Times New Roman" w:eastAsiaTheme="minorEastAsia" w:hAnsi="Times New Roman" w:cs="Times New Roman"/>
          <w:sz w:val="24"/>
          <w:szCs w:val="24"/>
        </w:rPr>
        <w:t xml:space="preserve"> </w:t>
      </w:r>
      <w:r w:rsidRPr="008E4F3C">
        <w:rPr>
          <w:rFonts w:ascii="Times New Roman" w:eastAsiaTheme="minorEastAsia" w:hAnsi="Times New Roman" w:cs="Times New Roman"/>
          <w:sz w:val="24"/>
          <w:szCs w:val="24"/>
        </w:rPr>
        <w:t>des directrices,</w:t>
      </w:r>
    </w:p>
    <w:p w:rsidR="008E4F3C" w:rsidRDefault="008E4F3C" w:rsidP="008E4F3C">
      <w:pPr>
        <w:spacing w:line="360" w:lineRule="auto"/>
        <w:ind w:left="360"/>
        <w:rPr>
          <w:rFonts w:ascii="Times New Roman" w:eastAsiaTheme="minorEastAsia" w:hAnsi="Times New Roman" w:cs="Times New Roman"/>
          <w:sz w:val="24"/>
          <w:szCs w:val="24"/>
        </w:rPr>
      </w:pPr>
    </w:p>
    <w:p w:rsidR="008E4F3C" w:rsidRDefault="008E4F3C" w:rsidP="008E4F3C">
      <w:pPr>
        <w:spacing w:line="360" w:lineRule="auto"/>
        <w:ind w:left="360"/>
        <w:rPr>
          <w:rFonts w:ascii="Times New Roman" w:eastAsiaTheme="minorEastAsia" w:hAnsi="Times New Roman" w:cs="Times New Roman"/>
          <w:sz w:val="24"/>
          <w:szCs w:val="24"/>
        </w:rPr>
      </w:pPr>
    </w:p>
    <w:p w:rsidR="008E4F3C" w:rsidRDefault="008E4F3C" w:rsidP="002F05FB">
      <w:pPr>
        <w:spacing w:line="360" w:lineRule="auto"/>
        <w:rPr>
          <w:rFonts w:ascii="Times New Roman" w:eastAsiaTheme="minorEastAsia" w:hAnsi="Times New Roman" w:cs="Times New Roman"/>
          <w:sz w:val="24"/>
          <w:szCs w:val="24"/>
        </w:rPr>
      </w:pPr>
    </w:p>
    <w:p w:rsidR="008E4F3C" w:rsidRDefault="008E4F3C" w:rsidP="008E4F3C">
      <w:pPr>
        <w:spacing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TURBINE KAPLAN</w:t>
      </w:r>
    </w:p>
    <w:p w:rsidR="008E4F3C" w:rsidRDefault="008E4F3C" w:rsidP="008E4F3C">
      <w:pPr>
        <w:spacing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Voici le diagramme identifiant la marge du turbine KAPLAN.</w:t>
      </w:r>
    </w:p>
    <w:p w:rsid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drawing>
          <wp:inline distT="0" distB="0" distL="0" distR="0" wp14:anchorId="012FC5D6" wp14:editId="2373F3D0">
            <wp:extent cx="5760720" cy="38309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30955"/>
                    </a:xfrm>
                    <a:prstGeom prst="rect">
                      <a:avLst/>
                    </a:prstGeom>
                  </pic:spPr>
                </pic:pic>
              </a:graphicData>
            </a:graphic>
          </wp:inline>
        </w:drawing>
      </w:r>
    </w:p>
    <w:p w:rsidR="008E4F3C" w:rsidRDefault="008E4F3C" w:rsidP="008E4F3C">
      <w:pPr>
        <w:spacing w:line="360" w:lineRule="auto"/>
        <w:ind w:left="360"/>
        <w:rPr>
          <w:rFonts w:ascii="Times New Roman" w:eastAsiaTheme="minorEastAsia" w:hAnsi="Times New Roman" w:cs="Times New Roman"/>
          <w:sz w:val="24"/>
          <w:szCs w:val="24"/>
        </w:rPr>
      </w:pPr>
    </w:p>
    <w:p w:rsidR="008E4F3C" w:rsidRDefault="008E4F3C" w:rsidP="008E4F3C">
      <w:pPr>
        <w:spacing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Usage fréquent en mini-hydro :</w:t>
      </w:r>
    </w:p>
    <w:p w:rsidR="008E4F3C" w:rsidRP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Permet d’augmenter la vitesse de rotat</w:t>
      </w:r>
      <w:r>
        <w:rPr>
          <w:rFonts w:ascii="Times New Roman" w:eastAsiaTheme="minorEastAsia" w:hAnsi="Times New Roman" w:cs="Times New Roman"/>
          <w:sz w:val="24"/>
          <w:szCs w:val="24"/>
        </w:rPr>
        <w:t xml:space="preserve">ion de l’alternateur et donc de </w:t>
      </w:r>
      <w:r w:rsidRPr="008E4F3C">
        <w:rPr>
          <w:rFonts w:ascii="Times New Roman" w:eastAsiaTheme="minorEastAsia" w:hAnsi="Times New Roman" w:cs="Times New Roman"/>
          <w:sz w:val="24"/>
          <w:szCs w:val="24"/>
        </w:rPr>
        <w:t>réduire son coût.</w:t>
      </w:r>
    </w:p>
    <w:p w:rsidR="008E4F3C" w:rsidRP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 Pour les machines de basse chute type Ka</w:t>
      </w:r>
      <w:r>
        <w:rPr>
          <w:rFonts w:ascii="Times New Roman" w:eastAsiaTheme="minorEastAsia" w:hAnsi="Times New Roman" w:cs="Times New Roman"/>
          <w:sz w:val="24"/>
          <w:szCs w:val="24"/>
        </w:rPr>
        <w:t xml:space="preserve">plan (coefficient d’emballement </w:t>
      </w:r>
      <w:r w:rsidRPr="008E4F3C">
        <w:rPr>
          <w:rFonts w:ascii="Times New Roman" w:eastAsiaTheme="minorEastAsia" w:hAnsi="Times New Roman" w:cs="Times New Roman"/>
          <w:sz w:val="24"/>
          <w:szCs w:val="24"/>
        </w:rPr>
        <w:t xml:space="preserve">proche de 3), la vitesse de l’alternateur est limitée à </w:t>
      </w:r>
      <w:r>
        <w:rPr>
          <w:rFonts w:ascii="Times New Roman" w:eastAsiaTheme="minorEastAsia" w:hAnsi="Times New Roman" w:cs="Times New Roman"/>
          <w:sz w:val="24"/>
          <w:szCs w:val="24"/>
        </w:rPr>
        <w:t xml:space="preserve">750 tr/min car les </w:t>
      </w:r>
      <w:r w:rsidRPr="008E4F3C">
        <w:rPr>
          <w:rFonts w:ascii="Times New Roman" w:eastAsiaTheme="minorEastAsia" w:hAnsi="Times New Roman" w:cs="Times New Roman"/>
          <w:sz w:val="24"/>
          <w:szCs w:val="24"/>
        </w:rPr>
        <w:t>alternateurs « catalogues » ont une vitesse maxi de 2300 tr/min.</w:t>
      </w:r>
    </w:p>
    <w:p w:rsidR="008E4F3C" w:rsidRP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 xml:space="preserve">• L’utilisation d’un multiplicateur de vitesse peut </w:t>
      </w:r>
      <w:r>
        <w:rPr>
          <w:rFonts w:ascii="Times New Roman" w:eastAsiaTheme="minorEastAsia" w:hAnsi="Times New Roman" w:cs="Times New Roman"/>
          <w:sz w:val="24"/>
          <w:szCs w:val="24"/>
        </w:rPr>
        <w:t xml:space="preserve">être envisagée quand la vitesse </w:t>
      </w:r>
      <w:r w:rsidRPr="008E4F3C">
        <w:rPr>
          <w:rFonts w:ascii="Times New Roman" w:eastAsiaTheme="minorEastAsia" w:hAnsi="Times New Roman" w:cs="Times New Roman"/>
          <w:sz w:val="24"/>
          <w:szCs w:val="24"/>
        </w:rPr>
        <w:t>de rotation de la turbine est inférieure à 400</w:t>
      </w:r>
      <w:r>
        <w:rPr>
          <w:rFonts w:ascii="Times New Roman" w:eastAsiaTheme="minorEastAsia" w:hAnsi="Times New Roman" w:cs="Times New Roman"/>
          <w:sz w:val="24"/>
          <w:szCs w:val="24"/>
        </w:rPr>
        <w:t xml:space="preserve"> tr/min. Au-dessus, le gain sur </w:t>
      </w:r>
      <w:r w:rsidRPr="008E4F3C">
        <w:rPr>
          <w:rFonts w:ascii="Times New Roman" w:eastAsiaTheme="minorEastAsia" w:hAnsi="Times New Roman" w:cs="Times New Roman"/>
          <w:sz w:val="24"/>
          <w:szCs w:val="24"/>
        </w:rPr>
        <w:t>l’alternateur ne compense pas le prix du multiplicateur.</w:t>
      </w:r>
    </w:p>
    <w:p w:rsidR="008E4F3C" w:rsidRP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 Le multiplicateur à courroies peut être utilisé jusqu’à 400 kW maximum.</w:t>
      </w:r>
    </w:p>
    <w:p w:rsidR="008E4F3C" w:rsidRP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 Il n’existe pas à proprement parlé de limite en pui</w:t>
      </w:r>
      <w:r>
        <w:rPr>
          <w:rFonts w:ascii="Times New Roman" w:eastAsiaTheme="minorEastAsia" w:hAnsi="Times New Roman" w:cs="Times New Roman"/>
          <w:sz w:val="24"/>
          <w:szCs w:val="24"/>
        </w:rPr>
        <w:t xml:space="preserve">ssance pour les multiplicateurs </w:t>
      </w:r>
      <w:r w:rsidRPr="008E4F3C">
        <w:rPr>
          <w:rFonts w:ascii="Times New Roman" w:eastAsiaTheme="minorEastAsia" w:hAnsi="Times New Roman" w:cs="Times New Roman"/>
          <w:sz w:val="24"/>
          <w:szCs w:val="24"/>
        </w:rPr>
        <w:t>à engrenages. Cependant les couples coté basse vitesse limitent la puissance</w:t>
      </w:r>
    </w:p>
    <w:p w:rsidR="008E4F3C" w:rsidRDefault="008E4F3C" w:rsidP="008E4F3C">
      <w:pPr>
        <w:spacing w:line="360" w:lineRule="auto"/>
        <w:ind w:left="360"/>
        <w:rPr>
          <w:rFonts w:ascii="Times New Roman" w:eastAsiaTheme="minorEastAsia" w:hAnsi="Times New Roman" w:cs="Times New Roman"/>
          <w:sz w:val="24"/>
          <w:szCs w:val="24"/>
        </w:rPr>
      </w:pPr>
      <w:r w:rsidRPr="008E4F3C">
        <w:rPr>
          <w:rFonts w:ascii="Times New Roman" w:eastAsiaTheme="minorEastAsia" w:hAnsi="Times New Roman" w:cs="Times New Roman"/>
          <w:sz w:val="24"/>
          <w:szCs w:val="24"/>
        </w:rPr>
        <w:t>(</w:t>
      </w:r>
      <w:r w:rsidRPr="008E4F3C">
        <w:rPr>
          <w:rFonts w:ascii="Times New Roman" w:eastAsiaTheme="minorEastAsia" w:hAnsi="Times New Roman" w:cs="Times New Roman"/>
          <w:sz w:val="24"/>
          <w:szCs w:val="24"/>
        </w:rPr>
        <w:t>Plus</w:t>
      </w:r>
      <w:r w:rsidRPr="008E4F3C">
        <w:rPr>
          <w:rFonts w:ascii="Times New Roman" w:eastAsiaTheme="minorEastAsia" w:hAnsi="Times New Roman" w:cs="Times New Roman"/>
          <w:sz w:val="24"/>
          <w:szCs w:val="24"/>
        </w:rPr>
        <w:t xml:space="preserve"> le rapport de vitesse est élevé, moins la puissance est élevée).</w:t>
      </w:r>
    </w:p>
    <w:p w:rsidR="008E4F3C" w:rsidRDefault="00615A8A" w:rsidP="008E4F3C">
      <w:pPr>
        <w:spacing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QUELQUES CAPTURES DE REALISATION</w:t>
      </w:r>
    </w:p>
    <w:p w:rsidR="00DA5B3C" w:rsidRDefault="00DA5B3C" w:rsidP="008E4F3C">
      <w:pPr>
        <w:spacing w:line="360" w:lineRule="auto"/>
        <w:ind w:left="360"/>
        <w:rPr>
          <w:rFonts w:ascii="Times New Roman" w:eastAsiaTheme="minorEastAsia" w:hAnsi="Times New Roman" w:cs="Times New Roman"/>
          <w:sz w:val="24"/>
          <w:szCs w:val="24"/>
        </w:rPr>
      </w:pPr>
    </w:p>
    <w:p w:rsidR="00DA5B3C" w:rsidRDefault="00DA5B3C" w:rsidP="00DA5B3C">
      <w:pPr>
        <w:spacing w:line="360" w:lineRule="auto"/>
        <w:ind w:left="360"/>
        <w:jc w:val="center"/>
        <w:rPr>
          <w:rFonts w:ascii="Times New Roman" w:eastAsiaTheme="minorEastAsia" w:hAnsi="Times New Roman" w:cs="Times New Roman"/>
          <w:sz w:val="24"/>
          <w:szCs w:val="24"/>
        </w:rPr>
      </w:pPr>
      <w:r>
        <w:rPr>
          <w:noProof/>
          <w:lang w:eastAsia="fr-FR"/>
        </w:rPr>
        <w:drawing>
          <wp:inline distT="0" distB="0" distL="0" distR="0" wp14:anchorId="554A60A1" wp14:editId="66654752">
            <wp:extent cx="3570051" cy="4760069"/>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6208" cy="4768278"/>
                    </a:xfrm>
                    <a:prstGeom prst="rect">
                      <a:avLst/>
                    </a:prstGeom>
                  </pic:spPr>
                </pic:pic>
              </a:graphicData>
            </a:graphic>
          </wp:inline>
        </w:drawing>
      </w:r>
    </w:p>
    <w:p w:rsidR="00DA5B3C" w:rsidRDefault="00DA5B3C" w:rsidP="00DA5B3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Figurant montrant la photo de la partie turbine</w:t>
      </w:r>
    </w:p>
    <w:p w:rsidR="00DA5B3C" w:rsidRDefault="00DA5B3C" w:rsidP="00DA5B3C">
      <w:pPr>
        <w:spacing w:line="360" w:lineRule="auto"/>
        <w:rPr>
          <w:rFonts w:ascii="Times New Roman" w:eastAsiaTheme="minorEastAsia" w:hAnsi="Times New Roman" w:cs="Times New Roman"/>
          <w:sz w:val="24"/>
          <w:szCs w:val="24"/>
        </w:rPr>
      </w:pPr>
    </w:p>
    <w:p w:rsidR="00DA5B3C" w:rsidRDefault="00DA5B3C" w:rsidP="00DA5B3C">
      <w:pPr>
        <w:spacing w:line="360" w:lineRule="auto"/>
        <w:rPr>
          <w:rFonts w:ascii="Times New Roman" w:eastAsiaTheme="minorEastAsia" w:hAnsi="Times New Roman" w:cs="Times New Roman"/>
          <w:sz w:val="24"/>
          <w:szCs w:val="24"/>
        </w:rPr>
      </w:pPr>
      <w:r>
        <w:rPr>
          <w:noProof/>
          <w:lang w:eastAsia="fr-FR"/>
        </w:rPr>
        <w:lastRenderedPageBreak/>
        <w:drawing>
          <wp:inline distT="0" distB="0" distL="0" distR="0" wp14:anchorId="29B5DBD3" wp14:editId="50F9DFB3">
            <wp:extent cx="5760720" cy="43205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320540"/>
                    </a:xfrm>
                    <a:prstGeom prst="rect">
                      <a:avLst/>
                    </a:prstGeom>
                  </pic:spPr>
                </pic:pic>
              </a:graphicData>
            </a:graphic>
          </wp:inline>
        </w:drawing>
      </w:r>
    </w:p>
    <w:p w:rsidR="00DA5B3C" w:rsidRDefault="00DA5B3C" w:rsidP="00DA5B3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Image de la maquette de notre </w:t>
      </w:r>
      <w:r w:rsidR="005A5947">
        <w:rPr>
          <w:rFonts w:ascii="Times New Roman" w:eastAsiaTheme="minorEastAsia" w:hAnsi="Times New Roman" w:cs="Times New Roman"/>
          <w:sz w:val="24"/>
          <w:szCs w:val="24"/>
        </w:rPr>
        <w:t>microcentrale</w:t>
      </w:r>
      <w:r>
        <w:rPr>
          <w:rFonts w:ascii="Times New Roman" w:eastAsiaTheme="minorEastAsia" w:hAnsi="Times New Roman" w:cs="Times New Roman"/>
          <w:sz w:val="24"/>
          <w:szCs w:val="24"/>
        </w:rPr>
        <w:t xml:space="preserve"> </w:t>
      </w:r>
      <w:r w:rsidR="005A5947">
        <w:rPr>
          <w:rFonts w:ascii="Times New Roman" w:eastAsiaTheme="minorEastAsia" w:hAnsi="Times New Roman" w:cs="Times New Roman"/>
          <w:sz w:val="24"/>
          <w:szCs w:val="24"/>
        </w:rPr>
        <w:t>hydroélectrique</w:t>
      </w:r>
    </w:p>
    <w:p w:rsidR="005A5947" w:rsidRDefault="005A5947" w:rsidP="00DA5B3C">
      <w:pPr>
        <w:spacing w:line="360" w:lineRule="auto"/>
        <w:rPr>
          <w:rFonts w:ascii="Times New Roman" w:eastAsiaTheme="minorEastAsia" w:hAnsi="Times New Roman" w:cs="Times New Roman"/>
          <w:sz w:val="24"/>
          <w:szCs w:val="24"/>
        </w:rPr>
      </w:pPr>
    </w:p>
    <w:p w:rsidR="005A5947" w:rsidRDefault="005A5947" w:rsidP="00DA5B3C">
      <w:pPr>
        <w:spacing w:line="360" w:lineRule="auto"/>
        <w:rPr>
          <w:rFonts w:ascii="Times New Roman" w:eastAsiaTheme="minorEastAsia" w:hAnsi="Times New Roman" w:cs="Times New Roman"/>
          <w:sz w:val="24"/>
          <w:szCs w:val="24"/>
        </w:rPr>
      </w:pPr>
      <w:bookmarkStart w:id="0" w:name="_GoBack"/>
      <w:r>
        <w:rPr>
          <w:noProof/>
          <w:lang w:eastAsia="fr-FR"/>
        </w:rPr>
        <w:lastRenderedPageBreak/>
        <w:drawing>
          <wp:inline distT="0" distB="0" distL="0" distR="0" wp14:anchorId="67B77713" wp14:editId="780D4429">
            <wp:extent cx="5760720" cy="43205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320540"/>
                    </a:xfrm>
                    <a:prstGeom prst="rect">
                      <a:avLst/>
                    </a:prstGeom>
                  </pic:spPr>
                </pic:pic>
              </a:graphicData>
            </a:graphic>
          </wp:inline>
        </w:drawing>
      </w:r>
      <w:bookmarkEnd w:id="0"/>
    </w:p>
    <w:p w:rsidR="00A10BE2" w:rsidRDefault="00A10BE2" w:rsidP="00DA5B3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Ligne d’éclairage public pour le test de notre système</w:t>
      </w:r>
    </w:p>
    <w:p w:rsidR="005A5947" w:rsidRDefault="005A5947" w:rsidP="00DA5B3C">
      <w:pPr>
        <w:spacing w:line="360" w:lineRule="auto"/>
        <w:rPr>
          <w:rFonts w:ascii="Times New Roman" w:eastAsiaTheme="minorEastAsia" w:hAnsi="Times New Roman" w:cs="Times New Roman"/>
          <w:sz w:val="24"/>
          <w:szCs w:val="24"/>
        </w:rPr>
      </w:pPr>
    </w:p>
    <w:p w:rsidR="00DA5B3C" w:rsidRDefault="00DA5B3C" w:rsidP="00DA5B3C">
      <w:pPr>
        <w:spacing w:line="360" w:lineRule="auto"/>
        <w:rPr>
          <w:rFonts w:ascii="Times New Roman" w:eastAsiaTheme="minorEastAsia" w:hAnsi="Times New Roman" w:cs="Times New Roman"/>
          <w:sz w:val="24"/>
          <w:szCs w:val="24"/>
        </w:rPr>
      </w:pPr>
    </w:p>
    <w:p w:rsidR="00DA5B3C" w:rsidRDefault="00DA5B3C" w:rsidP="008E4F3C">
      <w:pPr>
        <w:spacing w:line="360" w:lineRule="auto"/>
        <w:ind w:left="360"/>
        <w:rPr>
          <w:rFonts w:ascii="Times New Roman" w:eastAsiaTheme="minorEastAsia" w:hAnsi="Times New Roman" w:cs="Times New Roman"/>
          <w:sz w:val="24"/>
          <w:szCs w:val="24"/>
        </w:rPr>
      </w:pPr>
    </w:p>
    <w:p w:rsidR="008E4F3C" w:rsidRDefault="008E4F3C"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8E4F3C">
      <w:pPr>
        <w:spacing w:line="360" w:lineRule="auto"/>
        <w:ind w:left="360"/>
        <w:rPr>
          <w:rFonts w:ascii="Times New Roman" w:eastAsiaTheme="minorEastAsia" w:hAnsi="Times New Roman" w:cs="Times New Roman"/>
          <w:sz w:val="24"/>
          <w:szCs w:val="24"/>
        </w:rPr>
      </w:pPr>
    </w:p>
    <w:p w:rsidR="005A5947" w:rsidRDefault="005A5947" w:rsidP="005A5947">
      <w:pPr>
        <w:spacing w:line="360" w:lineRule="auto"/>
        <w:ind w:left="360"/>
        <w:rPr>
          <w:rFonts w:ascii="Times New Roman" w:eastAsiaTheme="minorEastAsia" w:hAnsi="Times New Roman" w:cs="Times New Roman"/>
          <w:sz w:val="24"/>
          <w:szCs w:val="24"/>
        </w:rPr>
      </w:pPr>
    </w:p>
    <w:p w:rsidR="005A5947" w:rsidRPr="002F05FB" w:rsidRDefault="005A5947" w:rsidP="005A5947">
      <w:pPr>
        <w:spacing w:line="360" w:lineRule="auto"/>
        <w:ind w:left="360"/>
        <w:rPr>
          <w:rFonts w:ascii="Times New Roman" w:eastAsiaTheme="minorEastAsia" w:hAnsi="Times New Roman" w:cs="Times New Roman"/>
          <w:sz w:val="28"/>
          <w:szCs w:val="28"/>
        </w:rPr>
      </w:pPr>
      <w:r w:rsidRPr="002F05FB">
        <w:rPr>
          <w:rFonts w:ascii="Times New Roman" w:eastAsiaTheme="minorEastAsia" w:hAnsi="Times New Roman" w:cs="Times New Roman"/>
          <w:sz w:val="28"/>
          <w:szCs w:val="28"/>
        </w:rPr>
        <w:t xml:space="preserve">CONCLUSION </w:t>
      </w:r>
    </w:p>
    <w:p w:rsidR="005A5947" w:rsidRDefault="005A5947" w:rsidP="005A5947">
      <w:pPr>
        <w:spacing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Dans cette présente partie de notre travail nous avons fait la conception le dimensionnement et la réalis</w:t>
      </w:r>
      <w:r w:rsidRPr="005A5947">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tion de notre système</w:t>
      </w:r>
      <w:r w:rsidR="00A10BE2">
        <w:rPr>
          <w:rFonts w:ascii="Times New Roman" w:eastAsiaTheme="minorEastAsia" w:hAnsi="Times New Roman" w:cs="Times New Roman"/>
          <w:sz w:val="24"/>
          <w:szCs w:val="24"/>
        </w:rPr>
        <w:t xml:space="preserve">. </w:t>
      </w:r>
    </w:p>
    <w:p w:rsidR="00A10BE2" w:rsidRPr="00A10BE2" w:rsidRDefault="00A10BE2" w:rsidP="005A5947">
      <w:pPr>
        <w:spacing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Nous avons ré</w:t>
      </w:r>
      <w:r w:rsidRPr="00A10BE2">
        <w:rPr>
          <w:rFonts w:ascii="Times New Roman" w:eastAsiaTheme="minorEastAsia" w:hAnsi="Times New Roman" w:cs="Times New Roman"/>
          <w:sz w:val="24"/>
          <w:szCs w:val="24"/>
        </w:rPr>
        <w:t>alis</w:t>
      </w:r>
      <w:r>
        <w:rPr>
          <w:rFonts w:ascii="Times New Roman" w:eastAsiaTheme="minorEastAsia" w:hAnsi="Times New Roman" w:cs="Times New Roman"/>
          <w:sz w:val="24"/>
          <w:szCs w:val="24"/>
        </w:rPr>
        <w:t xml:space="preserve">é une microcentrale hydroélectrique tout à bien fonctionner nous avons accompagne ceci avec une petite ligne d’éclairage public.    </w:t>
      </w:r>
    </w:p>
    <w:sectPr w:rsidR="00A10BE2" w:rsidRPr="00A10BE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E077A"/>
    <w:multiLevelType w:val="hybridMultilevel"/>
    <w:tmpl w:val="F66642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1AE7748"/>
    <w:multiLevelType w:val="hybridMultilevel"/>
    <w:tmpl w:val="CEAE65F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208"/>
    <w:rsid w:val="00087798"/>
    <w:rsid w:val="00121DD8"/>
    <w:rsid w:val="00141E3C"/>
    <w:rsid w:val="001F68CE"/>
    <w:rsid w:val="002F05FB"/>
    <w:rsid w:val="00395AA6"/>
    <w:rsid w:val="00431EA3"/>
    <w:rsid w:val="00467249"/>
    <w:rsid w:val="005A5947"/>
    <w:rsid w:val="005F2F4F"/>
    <w:rsid w:val="00615A8A"/>
    <w:rsid w:val="007F4E75"/>
    <w:rsid w:val="008D0E18"/>
    <w:rsid w:val="008D1768"/>
    <w:rsid w:val="008E4F3C"/>
    <w:rsid w:val="008F7942"/>
    <w:rsid w:val="00A04D14"/>
    <w:rsid w:val="00A10BE2"/>
    <w:rsid w:val="00A21C59"/>
    <w:rsid w:val="00B155D8"/>
    <w:rsid w:val="00B65208"/>
    <w:rsid w:val="00C37BB9"/>
    <w:rsid w:val="00CD4334"/>
    <w:rsid w:val="00CE6245"/>
    <w:rsid w:val="00D443A6"/>
    <w:rsid w:val="00D90EFE"/>
    <w:rsid w:val="00DA5B3C"/>
    <w:rsid w:val="00DB616F"/>
    <w:rsid w:val="00F25512"/>
    <w:rsid w:val="00FB3B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620D8"/>
  <w15:chartTrackingRefBased/>
  <w15:docId w15:val="{D6B21A69-FFDF-4491-A18A-80FD6F50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semiHidden/>
    <w:unhideWhenUsed/>
    <w:rsid w:val="00141E3C"/>
    <w:rPr>
      <w:color w:val="0000FF"/>
      <w:u w:val="single"/>
    </w:rPr>
  </w:style>
  <w:style w:type="paragraph" w:styleId="NormalWeb">
    <w:name w:val="Normal (Web)"/>
    <w:basedOn w:val="Normal"/>
    <w:uiPriority w:val="99"/>
    <w:semiHidden/>
    <w:unhideWhenUsed/>
    <w:rsid w:val="004672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Textedelespacerserv">
    <w:name w:val="Placeholder Text"/>
    <w:basedOn w:val="Policepardfaut"/>
    <w:uiPriority w:val="99"/>
    <w:semiHidden/>
    <w:rsid w:val="00D90EFE"/>
    <w:rPr>
      <w:color w:val="808080"/>
    </w:rPr>
  </w:style>
  <w:style w:type="paragraph" w:styleId="Paragraphedeliste">
    <w:name w:val="List Paragraph"/>
    <w:basedOn w:val="Normal"/>
    <w:uiPriority w:val="34"/>
    <w:qFormat/>
    <w:rsid w:val="00F255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6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Air" TargetMode="External"/><Relationship Id="rId18" Type="http://schemas.openxmlformats.org/officeDocument/2006/relationships/hyperlink" Target="https://fr.wikipedia.org/wiki/Vitesse_angulaire" TargetMode="External"/><Relationship Id="rId26" Type="http://schemas.openxmlformats.org/officeDocument/2006/relationships/hyperlink" Target="https://fr.wikipedia.org/wiki/Turbo-alternateur" TargetMode="External"/><Relationship Id="rId3" Type="http://schemas.openxmlformats.org/officeDocument/2006/relationships/styles" Target="styles.xml"/><Relationship Id="rId21" Type="http://schemas.openxmlformats.org/officeDocument/2006/relationships/hyperlink" Target="https://fr.wikipedia.org/wiki/Enthalpie" TargetMode="External"/><Relationship Id="rId34" Type="http://schemas.openxmlformats.org/officeDocument/2006/relationships/image" Target="media/image6.png"/><Relationship Id="rId7" Type="http://schemas.openxmlformats.org/officeDocument/2006/relationships/hyperlink" Target="https://fr.wikipedia.org/wiki/Mouvement_de_rotation" TargetMode="External"/><Relationship Id="rId12" Type="http://schemas.openxmlformats.org/officeDocument/2006/relationships/hyperlink" Target="https://fr.wikipedia.org/wiki/Vapeur_d%27eau" TargetMode="External"/><Relationship Id="rId17" Type="http://schemas.openxmlformats.org/officeDocument/2006/relationships/hyperlink" Target="https://fr.wikipedia.org/wiki/Arbre_(m%C3%A9canique)" TargetMode="External"/><Relationship Id="rId25" Type="http://schemas.openxmlformats.org/officeDocument/2006/relationships/hyperlink" Target="https://fr.wikipedia.org/wiki/G%C3%A9n%C3%A9rateur_%C3%A9lectrique" TargetMode="External"/><Relationship Id="rId33"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fr.wikipedia.org/wiki/Aube_(m%C3%A9canique)" TargetMode="External"/><Relationship Id="rId20" Type="http://schemas.openxmlformats.org/officeDocument/2006/relationships/hyperlink" Target="https://fr.wikipedia.org/wiki/Pression" TargetMode="External"/><Relationship Id="rId29"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hyperlink" Target="https://www.oryxeleven.com/glossaire/pression/" TargetMode="External"/><Relationship Id="rId11" Type="http://schemas.openxmlformats.org/officeDocument/2006/relationships/hyperlink" Target="https://fr.wikipedia.org/wiki/Eau" TargetMode="External"/><Relationship Id="rId24" Type="http://schemas.openxmlformats.org/officeDocument/2006/relationships/hyperlink" Target="https://fr.wikipedia.org/wiki/Pompe" TargetMode="External"/><Relationship Id="rId32"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fr.wikipedia.org/wiki/%C3%89nergie_m%C3%A9canique" TargetMode="External"/><Relationship Id="rId23" Type="http://schemas.openxmlformats.org/officeDocument/2006/relationships/hyperlink" Target="https://fr.wikipedia.org/wiki/Compresseur_m%C3%A9canique" TargetMode="External"/><Relationship Id="rId28" Type="http://schemas.openxmlformats.org/officeDocument/2006/relationships/hyperlink" Target="https://fr.wikipedia.org/wiki/Turbopompe" TargetMode="External"/><Relationship Id="rId36" Type="http://schemas.openxmlformats.org/officeDocument/2006/relationships/theme" Target="theme/theme1.xml"/><Relationship Id="rId10" Type="http://schemas.openxmlformats.org/officeDocument/2006/relationships/hyperlink" Target="https://fr.wikipedia.org/wiki/Liquide" TargetMode="External"/><Relationship Id="rId19" Type="http://schemas.openxmlformats.org/officeDocument/2006/relationships/hyperlink" Target="https://fr.wikipedia.org/wiki/Vitesse" TargetMode="External"/><Relationship Id="rId31"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fr.wikipedia.org/wiki/Fluide_(mati%C3%A8re)" TargetMode="External"/><Relationship Id="rId14" Type="http://schemas.openxmlformats.org/officeDocument/2006/relationships/hyperlink" Target="https://fr.wikipedia.org/wiki/Gaz" TargetMode="External"/><Relationship Id="rId22" Type="http://schemas.openxmlformats.org/officeDocument/2006/relationships/hyperlink" Target="https://fr.wikipedia.org/wiki/Alternateur" TargetMode="External"/><Relationship Id="rId27" Type="http://schemas.openxmlformats.org/officeDocument/2006/relationships/hyperlink" Target="https://fr.wikipedia.org/wiki/Turbocompresseur" TargetMode="External"/><Relationship Id="rId30" Type="http://schemas.openxmlformats.org/officeDocument/2006/relationships/image" Target="media/image2.png"/><Relationship Id="rId35" Type="http://schemas.openxmlformats.org/officeDocument/2006/relationships/fontTable" Target="fontTable.xml"/><Relationship Id="rId8" Type="http://schemas.openxmlformats.org/officeDocument/2006/relationships/hyperlink" Target="https://fr.wikipedia.org/wiki/%C3%89nergie_intern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28476-04D9-4992-B16B-8CA3ED4EC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10</Pages>
  <Words>1221</Words>
  <Characters>6718</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ing kopi3</cp:lastModifiedBy>
  <cp:revision>6</cp:revision>
  <dcterms:created xsi:type="dcterms:W3CDTF">2023-10-20T04:48:00Z</dcterms:created>
  <dcterms:modified xsi:type="dcterms:W3CDTF">2023-10-30T13:45:00Z</dcterms:modified>
</cp:coreProperties>
</file>